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A5C65" w:rsidRPr="006713C1" w:rsidRDefault="00CA5C65" w:rsidP="001922CB">
      <w:pPr>
        <w:jc w:val="both"/>
        <w:rPr>
          <w:rFonts w:eastAsia="Times New Roman" w:cs="Times New Roman"/>
          <w:b/>
          <w:bCs/>
          <w:color w:val="000000"/>
          <w:sz w:val="24"/>
          <w:szCs w:val="24"/>
        </w:rPr>
      </w:pPr>
      <w:bookmarkStart w:id="0" w:name="_Toc524001218"/>
      <w:bookmarkStart w:id="1" w:name="_Toc531529666"/>
    </w:p>
    <w:p w:rsidR="00ED743E" w:rsidRPr="006713C1" w:rsidRDefault="00ED743E" w:rsidP="001922CB">
      <w:pPr>
        <w:jc w:val="both"/>
        <w:rPr>
          <w:rFonts w:eastAsia="Times New Roman" w:cs="Times New Roman"/>
          <w:b/>
          <w:bCs/>
          <w:i/>
          <w:color w:val="FF0000"/>
          <w:sz w:val="24"/>
          <w:szCs w:val="24"/>
        </w:rPr>
      </w:pPr>
    </w:p>
    <w:p w:rsidR="00CA5C65" w:rsidRPr="00D06D96" w:rsidRDefault="00CA5C65" w:rsidP="001922CB">
      <w:pPr>
        <w:jc w:val="center"/>
        <w:rPr>
          <w:rFonts w:eastAsia="Times New Roman" w:cs="Times New Roman"/>
          <w:b/>
          <w:bCs/>
          <w:i/>
          <w:color w:val="FF0000"/>
          <w:szCs w:val="28"/>
        </w:rPr>
      </w:pPr>
      <w:r w:rsidRPr="00D06D96">
        <w:rPr>
          <w:rFonts w:eastAsia="Times New Roman" w:cs="Times New Roman"/>
          <w:b/>
          <w:bCs/>
          <w:i/>
          <w:color w:val="FF0000"/>
          <w:szCs w:val="28"/>
        </w:rPr>
        <w:t>Trên con đường thành công không có dấu chân của kẻ lười biếng!</w:t>
      </w:r>
    </w:p>
    <w:p w:rsidR="00487501" w:rsidRPr="006713C1" w:rsidRDefault="00487501" w:rsidP="001922CB">
      <w:pPr>
        <w:jc w:val="center"/>
        <w:rPr>
          <w:rFonts w:eastAsia="Times New Roman" w:cs="Times New Roman"/>
          <w:b/>
          <w:bCs/>
          <w:i/>
          <w:color w:val="FF0000"/>
          <w:sz w:val="24"/>
          <w:szCs w:val="24"/>
        </w:rPr>
      </w:pPr>
    </w:p>
    <w:p w:rsidR="00CA764E" w:rsidRPr="00CA764E" w:rsidRDefault="00CA764E" w:rsidP="00CA764E">
      <w:pPr>
        <w:pStyle w:val="Heading2"/>
        <w:pBdr>
          <w:top w:val="single" w:sz="4" w:space="1" w:color="auto"/>
          <w:left w:val="single" w:sz="4" w:space="4" w:color="auto"/>
          <w:bottom w:val="single" w:sz="4" w:space="1" w:color="auto"/>
          <w:right w:val="single" w:sz="4" w:space="4" w:color="auto"/>
        </w:pBdr>
        <w:shd w:val="clear" w:color="auto" w:fill="95B3D7" w:themeFill="accent1" w:themeFillTint="99"/>
        <w:jc w:val="center"/>
        <w:rPr>
          <w:sz w:val="24"/>
          <w:szCs w:val="24"/>
        </w:rPr>
      </w:pPr>
      <w:bookmarkStart w:id="2" w:name="_Toc524001208"/>
      <w:bookmarkStart w:id="3" w:name="_Toc531529651"/>
      <w:bookmarkEnd w:id="0"/>
      <w:bookmarkEnd w:id="1"/>
      <w:r w:rsidRPr="00CA764E">
        <w:rPr>
          <w:sz w:val="24"/>
          <w:szCs w:val="24"/>
          <w:u w:val="single"/>
        </w:rPr>
        <w:t>DẠNG 1</w:t>
      </w:r>
      <w:r w:rsidRPr="00CA764E">
        <w:rPr>
          <w:sz w:val="24"/>
          <w:szCs w:val="24"/>
        </w:rPr>
        <w:t>. LỰC TỪ TÁC DỤNG LÊN ĐOẠN DÂY DẪN</w:t>
      </w:r>
      <w:bookmarkEnd w:id="2"/>
      <w:bookmarkEnd w:id="3"/>
      <w:r>
        <w:rPr>
          <w:sz w:val="24"/>
          <w:szCs w:val="24"/>
        </w:rPr>
        <w:t xml:space="preserve"> MANG DÒNG ĐIỆN</w:t>
      </w:r>
    </w:p>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98"/>
        <w:gridCol w:w="2270"/>
      </w:tblGrid>
      <w:tr w:rsidR="00CA764E" w:rsidRPr="00CA764E" w:rsidTr="00516240">
        <w:tc>
          <w:tcPr>
            <w:tcW w:w="8498" w:type="dxa"/>
            <w:shd w:val="clear" w:color="auto" w:fill="auto"/>
          </w:tcPr>
          <w:p w:rsidR="00CA764E" w:rsidRPr="00CA764E" w:rsidRDefault="00CA764E" w:rsidP="00CA764E">
            <w:pPr>
              <w:rPr>
                <w:color w:val="000000" w:themeColor="text1"/>
                <w:sz w:val="24"/>
                <w:szCs w:val="24"/>
                <w:lang w:val="vi-VN"/>
              </w:rPr>
            </w:pPr>
            <w:r w:rsidRPr="00CA764E">
              <w:rPr>
                <w:color w:val="000000" w:themeColor="text1"/>
                <w:sz w:val="24"/>
                <w:szCs w:val="24"/>
                <w:lang w:val="vi-VN"/>
              </w:rPr>
              <w:t xml:space="preserve">+ Độ lớn lực từ của từ trường đều: </w:t>
            </w:r>
            <w:r w:rsidRPr="00CA764E">
              <w:rPr>
                <w:rFonts w:eastAsiaTheme="minorHAnsi" w:cstheme="minorBidi"/>
                <w:color w:val="000000" w:themeColor="text1"/>
                <w:position w:val="-6"/>
                <w:sz w:val="24"/>
                <w:szCs w:val="24"/>
                <w:lang w:val="vi-VN"/>
              </w:rPr>
              <w:object w:dxaOrig="128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25pt;height:12pt" o:ole="">
                  <v:imagedata r:id="rId7" o:title=""/>
                </v:shape>
                <o:OLEObject Type="Embed" ProgID="Equation.DSMT4" ShapeID="_x0000_i1025" DrawAspect="Content" ObjectID="_1643455605" r:id="rId8"/>
              </w:object>
            </w:r>
            <w:r w:rsidRPr="00CA764E">
              <w:rPr>
                <w:color w:val="000000" w:themeColor="text1"/>
                <w:sz w:val="24"/>
                <w:szCs w:val="24"/>
                <w:lang w:val="vi-VN"/>
              </w:rPr>
              <w:t xml:space="preserve"> </w:t>
            </w:r>
          </w:p>
          <w:p w:rsidR="00CA764E" w:rsidRPr="00CA764E" w:rsidRDefault="00CA764E" w:rsidP="00CA764E">
            <w:pPr>
              <w:rPr>
                <w:color w:val="000000" w:themeColor="text1"/>
                <w:sz w:val="24"/>
                <w:szCs w:val="24"/>
                <w:lang w:val="vi-VN"/>
              </w:rPr>
            </w:pPr>
            <w:r w:rsidRPr="00CA764E">
              <w:rPr>
                <w:color w:val="000000" w:themeColor="text1"/>
                <w:sz w:val="24"/>
                <w:szCs w:val="24"/>
                <w:lang w:val="vi-VN"/>
              </w:rPr>
              <w:t>+ Để xác định hướng của lực từ ta dùng quy tắ</w:t>
            </w:r>
            <w:r>
              <w:rPr>
                <w:color w:val="000000" w:themeColor="text1"/>
                <w:sz w:val="24"/>
                <w:szCs w:val="24"/>
                <w:lang w:val="vi-VN"/>
              </w:rPr>
              <w:t>c bàn tay trái</w:t>
            </w:r>
          </w:p>
        </w:tc>
        <w:tc>
          <w:tcPr>
            <w:tcW w:w="2265" w:type="dxa"/>
            <w:shd w:val="clear" w:color="auto" w:fill="auto"/>
          </w:tcPr>
          <w:p w:rsidR="00CA764E" w:rsidRPr="00CA764E" w:rsidRDefault="00CA764E" w:rsidP="00CA764E">
            <w:pPr>
              <w:ind w:firstLine="0"/>
              <w:rPr>
                <w:color w:val="000000" w:themeColor="text1"/>
                <w:sz w:val="24"/>
                <w:szCs w:val="24"/>
              </w:rPr>
            </w:pPr>
            <w:r w:rsidRPr="00CA764E">
              <w:rPr>
                <w:rFonts w:eastAsiaTheme="minorHAnsi" w:cstheme="minorBidi"/>
                <w:sz w:val="24"/>
                <w:szCs w:val="24"/>
                <w:lang w:val="vi-VN"/>
              </w:rPr>
              <w:object w:dxaOrig="2049" w:dyaOrig="1824">
                <v:shape id="_x0000_i1026" type="#_x0000_t75" style="width:102.75pt;height:90.75pt" o:ole="">
                  <v:imagedata r:id="rId9" o:title=""/>
                </v:shape>
                <o:OLEObject Type="Embed" ProgID="Visio.Drawing.11" ShapeID="_x0000_i1026" DrawAspect="Content" ObjectID="_1643455606" r:id="rId10"/>
              </w:object>
            </w:r>
          </w:p>
        </w:tc>
      </w:tr>
    </w:tbl>
    <w:p w:rsidR="00CA764E" w:rsidRPr="00CA764E" w:rsidRDefault="00CA764E" w:rsidP="00CA764E">
      <w:pPr>
        <w:jc w:val="both"/>
        <w:rPr>
          <w:color w:val="000000" w:themeColor="text1"/>
          <w:sz w:val="24"/>
          <w:szCs w:val="24"/>
        </w:rPr>
      </w:pPr>
    </w:p>
    <w:p w:rsidR="00CA764E" w:rsidRPr="00CA764E" w:rsidRDefault="00CA764E" w:rsidP="008A6BAA">
      <w:pPr>
        <w:pStyle w:val="Heading2"/>
        <w:pBdr>
          <w:top w:val="single" w:sz="4" w:space="1" w:color="auto"/>
          <w:left w:val="single" w:sz="4" w:space="4" w:color="auto"/>
          <w:bottom w:val="single" w:sz="4" w:space="1" w:color="auto"/>
          <w:right w:val="single" w:sz="4" w:space="4" w:color="auto"/>
        </w:pBdr>
        <w:shd w:val="clear" w:color="auto" w:fill="D99594" w:themeFill="accent2" w:themeFillTint="99"/>
        <w:jc w:val="center"/>
        <w:rPr>
          <w:sz w:val="24"/>
          <w:szCs w:val="24"/>
        </w:rPr>
      </w:pPr>
      <w:bookmarkStart w:id="4" w:name="_Toc524001209"/>
      <w:bookmarkStart w:id="5" w:name="_Toc531529652"/>
      <w:r w:rsidRPr="00CA764E">
        <w:rPr>
          <w:sz w:val="24"/>
          <w:szCs w:val="24"/>
        </w:rPr>
        <w:t>VÍ DỤ MINH HỌA</w:t>
      </w:r>
      <w:bookmarkEnd w:id="4"/>
      <w:bookmarkEnd w:id="5"/>
    </w:p>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2258"/>
      </w:tblGrid>
      <w:tr w:rsidR="00CA764E" w:rsidRPr="00CA764E" w:rsidTr="00516240">
        <w:tc>
          <w:tcPr>
            <w:tcW w:w="8505" w:type="dxa"/>
            <w:shd w:val="clear" w:color="auto" w:fill="auto"/>
          </w:tcPr>
          <w:p w:rsidR="00CA764E" w:rsidRPr="00CA764E" w:rsidRDefault="00CA764E" w:rsidP="00CA764E">
            <w:pPr>
              <w:ind w:firstLine="0"/>
              <w:rPr>
                <w:color w:val="000000" w:themeColor="text1"/>
                <w:sz w:val="24"/>
                <w:szCs w:val="24"/>
                <w:lang w:val="vi-VN"/>
              </w:rPr>
            </w:pPr>
            <w:r w:rsidRPr="00CA764E">
              <w:rPr>
                <w:b/>
                <w:color w:val="000000" w:themeColor="text1"/>
                <w:sz w:val="24"/>
                <w:szCs w:val="24"/>
                <w:lang w:val="vi-VN"/>
              </w:rPr>
              <w:t xml:space="preserve">Câu 1. </w:t>
            </w:r>
            <w:r w:rsidRPr="00CA764E">
              <w:rPr>
                <w:color w:val="000000" w:themeColor="text1"/>
                <w:sz w:val="24"/>
                <w:szCs w:val="24"/>
                <w:lang w:val="vi-VN"/>
              </w:rPr>
              <w:t>Hai dòng điện I</w:t>
            </w:r>
            <w:r w:rsidRPr="00CA764E">
              <w:rPr>
                <w:color w:val="000000" w:themeColor="text1"/>
                <w:sz w:val="24"/>
                <w:szCs w:val="24"/>
                <w:vertAlign w:val="subscript"/>
                <w:lang w:val="vi-VN"/>
              </w:rPr>
              <w:t>1</w:t>
            </w:r>
            <w:r w:rsidRPr="00CA764E">
              <w:rPr>
                <w:color w:val="000000" w:themeColor="text1"/>
                <w:sz w:val="24"/>
                <w:szCs w:val="24"/>
                <w:lang w:val="vi-VN"/>
              </w:rPr>
              <w:t xml:space="preserve"> và I</w:t>
            </w:r>
            <w:r w:rsidRPr="00CA764E">
              <w:rPr>
                <w:color w:val="000000" w:themeColor="text1"/>
                <w:sz w:val="24"/>
                <w:szCs w:val="24"/>
                <w:vertAlign w:val="subscript"/>
                <w:lang w:val="vi-VN"/>
              </w:rPr>
              <w:t>2</w:t>
            </w:r>
            <w:r w:rsidRPr="00CA764E">
              <w:rPr>
                <w:color w:val="000000" w:themeColor="text1"/>
                <w:sz w:val="24"/>
                <w:szCs w:val="24"/>
                <w:lang w:val="vi-VN"/>
              </w:rPr>
              <w:t xml:space="preserve"> chạy trong hai dây dẫn thẳng, nằm trong mặt phẳng hình vẽ và trực giao nhau. Hướng của lực từ do dòng điện I</w:t>
            </w:r>
            <w:r w:rsidRPr="00CA764E">
              <w:rPr>
                <w:color w:val="000000" w:themeColor="text1"/>
                <w:sz w:val="24"/>
                <w:szCs w:val="24"/>
                <w:vertAlign w:val="subscript"/>
                <w:lang w:val="vi-VN"/>
              </w:rPr>
              <w:t>1</w:t>
            </w:r>
            <w:r w:rsidRPr="00CA764E">
              <w:rPr>
                <w:color w:val="000000" w:themeColor="text1"/>
                <w:sz w:val="24"/>
                <w:szCs w:val="24"/>
                <w:lang w:val="vi-VN"/>
              </w:rPr>
              <w:t xml:space="preserve"> tác dụng lên dòng điện I</w:t>
            </w:r>
            <w:r w:rsidRPr="00CA764E">
              <w:rPr>
                <w:color w:val="000000" w:themeColor="text1"/>
                <w:sz w:val="24"/>
                <w:szCs w:val="24"/>
                <w:vertAlign w:val="subscript"/>
                <w:lang w:val="vi-VN"/>
              </w:rPr>
              <w:t>2</w:t>
            </w:r>
          </w:p>
          <w:p w:rsidR="00CA764E" w:rsidRPr="00CA764E" w:rsidRDefault="00CA764E" w:rsidP="00CA764E">
            <w:pPr>
              <w:rPr>
                <w:color w:val="000000" w:themeColor="text1"/>
                <w:sz w:val="24"/>
                <w:szCs w:val="24"/>
                <w:lang w:val="vi-VN"/>
              </w:rPr>
            </w:pPr>
            <w:r w:rsidRPr="00CA764E">
              <w:rPr>
                <w:color w:val="000000" w:themeColor="text1"/>
                <w:sz w:val="24"/>
                <w:szCs w:val="24"/>
                <w:lang w:val="vi-VN"/>
              </w:rPr>
              <w:t>A. Vuông góc với mặt phẳng hình vẽ, chiều từ ngoài vào trong</w:t>
            </w:r>
          </w:p>
          <w:p w:rsidR="00CA764E" w:rsidRPr="00CA764E" w:rsidRDefault="00CA764E" w:rsidP="00CA764E">
            <w:pPr>
              <w:rPr>
                <w:color w:val="000000" w:themeColor="text1"/>
                <w:sz w:val="24"/>
                <w:szCs w:val="24"/>
                <w:lang w:val="vi-VN"/>
              </w:rPr>
            </w:pPr>
            <w:r w:rsidRPr="00CA764E">
              <w:rPr>
                <w:b/>
                <w:color w:val="000000" w:themeColor="text1"/>
                <w:sz w:val="24"/>
                <w:szCs w:val="24"/>
                <w:lang w:val="vi-VN"/>
              </w:rPr>
              <w:t xml:space="preserve">B. </w:t>
            </w:r>
            <w:r w:rsidRPr="00CA764E">
              <w:rPr>
                <w:color w:val="000000" w:themeColor="text1"/>
                <w:sz w:val="24"/>
                <w:szCs w:val="24"/>
                <w:lang w:val="vi-VN"/>
              </w:rPr>
              <w:t>Vuông góc với mặt phẳng hình vẽ, chiều từ trong ra ngoài.</w:t>
            </w:r>
          </w:p>
          <w:p w:rsidR="00CA764E" w:rsidRPr="00CA764E" w:rsidRDefault="00CA764E" w:rsidP="00CA764E">
            <w:pPr>
              <w:rPr>
                <w:color w:val="000000" w:themeColor="text1"/>
                <w:sz w:val="24"/>
                <w:szCs w:val="24"/>
              </w:rPr>
            </w:pPr>
            <w:r w:rsidRPr="00CA764E">
              <w:rPr>
                <w:b/>
                <w:color w:val="000000" w:themeColor="text1"/>
                <w:sz w:val="24"/>
                <w:szCs w:val="24"/>
              </w:rPr>
              <w:t xml:space="preserve">C. </w:t>
            </w:r>
            <w:r w:rsidRPr="00CA764E">
              <w:rPr>
                <w:color w:val="000000" w:themeColor="text1"/>
                <w:sz w:val="24"/>
                <w:szCs w:val="24"/>
              </w:rPr>
              <w:t>Cùng hướng với I</w:t>
            </w:r>
            <w:r w:rsidRPr="00CA764E">
              <w:rPr>
                <w:color w:val="000000" w:themeColor="text1"/>
                <w:sz w:val="24"/>
                <w:szCs w:val="24"/>
                <w:vertAlign w:val="subscript"/>
              </w:rPr>
              <w:t>1</w:t>
            </w:r>
          </w:p>
          <w:p w:rsidR="00CA764E" w:rsidRPr="00CA764E" w:rsidRDefault="00CA764E" w:rsidP="00CA764E">
            <w:pPr>
              <w:rPr>
                <w:color w:val="000000" w:themeColor="text1"/>
                <w:sz w:val="24"/>
                <w:szCs w:val="24"/>
              </w:rPr>
            </w:pPr>
            <w:r w:rsidRPr="00CA764E">
              <w:rPr>
                <w:b/>
                <w:color w:val="000000" w:themeColor="text1"/>
                <w:sz w:val="24"/>
                <w:szCs w:val="24"/>
              </w:rPr>
              <w:t xml:space="preserve">D. </w:t>
            </w:r>
            <w:r w:rsidRPr="00CA764E">
              <w:rPr>
                <w:color w:val="000000" w:themeColor="text1"/>
                <w:sz w:val="24"/>
                <w:szCs w:val="24"/>
              </w:rPr>
              <w:t>Ngược hướng với I</w:t>
            </w:r>
            <w:r w:rsidRPr="00CA764E">
              <w:rPr>
                <w:color w:val="000000" w:themeColor="text1"/>
                <w:sz w:val="24"/>
                <w:szCs w:val="24"/>
                <w:vertAlign w:val="subscript"/>
              </w:rPr>
              <w:t>1</w:t>
            </w:r>
          </w:p>
        </w:tc>
        <w:tc>
          <w:tcPr>
            <w:tcW w:w="2258" w:type="dxa"/>
            <w:shd w:val="clear" w:color="auto" w:fill="auto"/>
          </w:tcPr>
          <w:p w:rsidR="00CA764E" w:rsidRPr="00CA764E" w:rsidRDefault="00CA764E" w:rsidP="00CA764E">
            <w:pPr>
              <w:ind w:firstLine="0"/>
              <w:rPr>
                <w:color w:val="000000" w:themeColor="text1"/>
                <w:sz w:val="24"/>
                <w:szCs w:val="24"/>
              </w:rPr>
            </w:pPr>
            <w:r w:rsidRPr="00CA764E">
              <w:rPr>
                <w:rFonts w:eastAsiaTheme="minorHAnsi" w:cstheme="minorBidi"/>
                <w:sz w:val="24"/>
                <w:szCs w:val="24"/>
                <w:lang w:val="vi-VN"/>
              </w:rPr>
              <w:object w:dxaOrig="1940" w:dyaOrig="1760">
                <v:shape id="_x0000_i1027" type="#_x0000_t75" style="width:96.75pt;height:89.25pt" o:ole="">
                  <v:imagedata r:id="rId11" o:title=""/>
                </v:shape>
                <o:OLEObject Type="Embed" ProgID="Visio.Drawing.11" ShapeID="_x0000_i1027" DrawAspect="Content" ObjectID="_1643455607" r:id="rId12"/>
              </w:object>
            </w:r>
          </w:p>
        </w:tc>
      </w:tr>
      <w:tr w:rsidR="00CA764E" w:rsidRPr="00CA764E" w:rsidTr="00516240">
        <w:tc>
          <w:tcPr>
            <w:tcW w:w="8505"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color w:val="000000" w:themeColor="text1"/>
                <w:sz w:val="24"/>
                <w:szCs w:val="24"/>
                <w:lang w:val="vi-VN"/>
              </w:rPr>
            </w:pPr>
            <w:r w:rsidRPr="00CA764E">
              <w:rPr>
                <w:b/>
                <w:color w:val="000000" w:themeColor="text1"/>
                <w:sz w:val="24"/>
                <w:szCs w:val="24"/>
                <w:lang w:val="vi-VN"/>
              </w:rPr>
              <w:t>Câu 1. Chọn đáp án C</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
                <w:i/>
                <w:color w:val="000000" w:themeColor="text1"/>
                <w:sz w:val="24"/>
                <w:szCs w:val="24"/>
                <w:lang w:val="vi-VN"/>
              </w:rPr>
            </w:pPr>
            <w:r w:rsidRPr="00CA764E">
              <w:rPr>
                <w:b/>
                <w:i/>
                <w:color w:val="000000" w:themeColor="text1"/>
                <w:sz w:val="24"/>
                <w:szCs w:val="24"/>
              </w:rPr>
              <w:sym w:font="Wingdings" w:char="F040"/>
            </w:r>
            <w:r w:rsidRPr="00CA764E">
              <w:rPr>
                <w:b/>
                <w:i/>
                <w:color w:val="000000" w:themeColor="text1"/>
                <w:sz w:val="24"/>
                <w:szCs w:val="24"/>
                <w:lang w:val="vi-VN"/>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lang w:val="vi-VN"/>
              </w:rPr>
            </w:pPr>
            <w:r w:rsidRPr="00CA764E">
              <w:rPr>
                <w:color w:val="000000" w:themeColor="text1"/>
                <w:sz w:val="24"/>
                <w:szCs w:val="24"/>
                <w:lang w:val="vi-VN"/>
              </w:rPr>
              <w:t>+ Theo quy tắc nằm tay phải, từ trường của I</w:t>
            </w:r>
            <w:r w:rsidRPr="00CA764E">
              <w:rPr>
                <w:color w:val="000000" w:themeColor="text1"/>
                <w:sz w:val="24"/>
                <w:szCs w:val="24"/>
                <w:vertAlign w:val="subscript"/>
                <w:lang w:val="vi-VN"/>
              </w:rPr>
              <w:t>1</w:t>
            </w:r>
            <w:r w:rsidRPr="00CA764E">
              <w:rPr>
                <w:color w:val="000000" w:themeColor="text1"/>
                <w:sz w:val="24"/>
                <w:szCs w:val="24"/>
                <w:lang w:val="vi-VN"/>
              </w:rPr>
              <w:t xml:space="preserve"> gây ra tại vị trí đặt I</w:t>
            </w:r>
            <w:r w:rsidRPr="00CA764E">
              <w:rPr>
                <w:color w:val="000000" w:themeColor="text1"/>
                <w:sz w:val="24"/>
                <w:szCs w:val="24"/>
                <w:vertAlign w:val="subscript"/>
                <w:lang w:val="vi-VN"/>
              </w:rPr>
              <w:t>2</w:t>
            </w:r>
            <w:r w:rsidRPr="00CA764E">
              <w:rPr>
                <w:color w:val="000000" w:themeColor="text1"/>
                <w:sz w:val="24"/>
                <w:szCs w:val="24"/>
                <w:lang w:val="vi-VN"/>
              </w:rPr>
              <w:t xml:space="preserve"> hướng vuông góc với mặt phẳng hình vẽ, hướng ngoài vào trong.</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lang w:val="vi-VN"/>
              </w:rPr>
            </w:pPr>
            <w:r w:rsidRPr="00CA764E">
              <w:rPr>
                <w:color w:val="000000" w:themeColor="text1"/>
                <w:sz w:val="24"/>
                <w:szCs w:val="24"/>
                <w:lang w:val="vi-VN"/>
              </w:rPr>
              <w:t>+ Theo quy tắc bàn tay trái, lực từ của từ trường dòng I</w:t>
            </w:r>
            <w:r w:rsidRPr="00CA764E">
              <w:rPr>
                <w:color w:val="000000" w:themeColor="text1"/>
                <w:sz w:val="24"/>
                <w:szCs w:val="24"/>
                <w:vertAlign w:val="subscript"/>
                <w:lang w:val="vi-VN"/>
              </w:rPr>
              <w:t>1</w:t>
            </w:r>
            <w:r w:rsidRPr="00CA764E">
              <w:rPr>
                <w:color w:val="000000" w:themeColor="text1"/>
                <w:sz w:val="24"/>
                <w:szCs w:val="24"/>
                <w:lang w:val="vi-VN"/>
              </w:rPr>
              <w:t xml:space="preserve"> tác dụng lên dòng I</w:t>
            </w:r>
            <w:r w:rsidRPr="00CA764E">
              <w:rPr>
                <w:color w:val="000000" w:themeColor="text1"/>
                <w:sz w:val="24"/>
                <w:szCs w:val="24"/>
                <w:vertAlign w:val="subscript"/>
                <w:lang w:val="vi-VN"/>
              </w:rPr>
              <w:t>2</w:t>
            </w:r>
            <w:r w:rsidRPr="00CA764E">
              <w:rPr>
                <w:color w:val="000000" w:themeColor="text1"/>
                <w:sz w:val="24"/>
                <w:szCs w:val="24"/>
                <w:lang w:val="vi-VN"/>
              </w:rPr>
              <w:t xml:space="preserve"> cùng hướng với I</w:t>
            </w:r>
            <w:r w:rsidRPr="00CA764E">
              <w:rPr>
                <w:color w:val="000000" w:themeColor="text1"/>
                <w:sz w:val="24"/>
                <w:szCs w:val="24"/>
                <w:vertAlign w:val="subscript"/>
                <w:lang w:val="vi-VN"/>
              </w:rPr>
              <w:t>1</w:t>
            </w:r>
          </w:p>
          <w:p w:rsidR="00CA764E" w:rsidRPr="00CA764E" w:rsidRDefault="00CA764E" w:rsidP="000D6BFC">
            <w:pPr>
              <w:pStyle w:val="ListParagraph"/>
              <w:numPr>
                <w:ilvl w:val="0"/>
                <w:numId w:val="3"/>
              </w:numPr>
              <w:pBdr>
                <w:top w:val="single" w:sz="4" w:space="1" w:color="auto"/>
                <w:left w:val="single" w:sz="4" w:space="4" w:color="auto"/>
                <w:bottom w:val="single" w:sz="4" w:space="1" w:color="auto"/>
                <w:right w:val="single" w:sz="4" w:space="4" w:color="auto"/>
              </w:pBdr>
              <w:shd w:val="clear" w:color="auto" w:fill="95B3D7" w:themeFill="accent1" w:themeFillTint="99"/>
              <w:rPr>
                <w:color w:val="000000" w:themeColor="text1"/>
                <w:sz w:val="24"/>
                <w:szCs w:val="24"/>
              </w:rPr>
            </w:pPr>
            <w:r w:rsidRPr="00CA764E">
              <w:rPr>
                <w:b/>
                <w:color w:val="000000" w:themeColor="text1"/>
                <w:sz w:val="24"/>
                <w:szCs w:val="24"/>
              </w:rPr>
              <w:t>Chọn đáp án C</w:t>
            </w:r>
          </w:p>
        </w:tc>
        <w:tc>
          <w:tcPr>
            <w:tcW w:w="2258" w:type="dxa"/>
            <w:shd w:val="clear" w:color="auto" w:fill="auto"/>
          </w:tcPr>
          <w:p w:rsidR="00CA764E" w:rsidRPr="00CA764E" w:rsidRDefault="00CA764E" w:rsidP="00CA764E">
            <w:pPr>
              <w:ind w:firstLine="0"/>
              <w:rPr>
                <w:color w:val="000000" w:themeColor="text1"/>
                <w:sz w:val="24"/>
                <w:szCs w:val="24"/>
              </w:rPr>
            </w:pPr>
            <w:r w:rsidRPr="00CA764E">
              <w:rPr>
                <w:rFonts w:eastAsiaTheme="minorHAnsi" w:cstheme="minorBidi"/>
                <w:sz w:val="24"/>
                <w:szCs w:val="24"/>
                <w:lang w:val="vi-VN"/>
              </w:rPr>
              <w:object w:dxaOrig="1940" w:dyaOrig="1760">
                <v:shape id="_x0000_i1028" type="#_x0000_t75" style="width:96.75pt;height:89.25pt" o:ole="">
                  <v:imagedata r:id="rId13" o:title=""/>
                </v:shape>
                <o:OLEObject Type="Embed" ProgID="Visio.Drawing.11" ShapeID="_x0000_i1028" DrawAspect="Content" ObjectID="_1643455608" r:id="rId14"/>
              </w:object>
            </w:r>
          </w:p>
        </w:tc>
      </w:tr>
    </w:tbl>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2. </w:t>
      </w:r>
      <w:r w:rsidRPr="00CA764E">
        <w:rPr>
          <w:color w:val="000000" w:themeColor="text1"/>
          <w:sz w:val="24"/>
          <w:szCs w:val="24"/>
        </w:rPr>
        <w:t>Một đoạn dây dẫn dài 0,80 m đặt nghiêng một góc 60° so với hướng của các đường sức từ trong một từ trường đều có cảm ứng từ 0,50 T. Khi dòng điện chạy qua đoạn dây dẫn này có cường độ 7,5 A, thì đoạn dây dẫn bị tác dụng một lực từ bằng bao nhiêu?</w:t>
      </w:r>
    </w:p>
    <w:p w:rsidR="00CA764E" w:rsidRPr="00CA764E" w:rsidRDefault="00CA764E" w:rsidP="00CA764E">
      <w:pPr>
        <w:jc w:val="both"/>
        <w:rPr>
          <w:color w:val="000000" w:themeColor="text1"/>
          <w:sz w:val="24"/>
          <w:szCs w:val="24"/>
          <w:lang w:val="fr-FR"/>
        </w:rPr>
      </w:pPr>
      <w:r w:rsidRPr="00CA764E">
        <w:rPr>
          <w:b/>
          <w:color w:val="000000" w:themeColor="text1"/>
          <w:sz w:val="24"/>
          <w:szCs w:val="24"/>
          <w:lang w:val="fr-FR"/>
        </w:rPr>
        <w:t xml:space="preserve">A. </w:t>
      </w:r>
      <w:r w:rsidRPr="00CA764E">
        <w:rPr>
          <w:color w:val="000000" w:themeColor="text1"/>
          <w:sz w:val="24"/>
          <w:szCs w:val="24"/>
          <w:lang w:val="fr-FR"/>
        </w:rPr>
        <w:t>4,2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B. </w:t>
      </w:r>
      <w:r w:rsidRPr="00CA764E">
        <w:rPr>
          <w:color w:val="000000" w:themeColor="text1"/>
          <w:sz w:val="24"/>
          <w:szCs w:val="24"/>
          <w:lang w:val="fr-FR"/>
        </w:rPr>
        <w:t>2,6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C. </w:t>
      </w:r>
      <w:r w:rsidRPr="00CA764E">
        <w:rPr>
          <w:color w:val="000000" w:themeColor="text1"/>
          <w:sz w:val="24"/>
          <w:szCs w:val="24"/>
          <w:lang w:val="fr-FR"/>
        </w:rPr>
        <w:t>3,6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D. </w:t>
      </w:r>
      <w:r w:rsidRPr="00CA764E">
        <w:rPr>
          <w:color w:val="000000" w:themeColor="text1"/>
          <w:sz w:val="24"/>
          <w:szCs w:val="24"/>
          <w:lang w:val="fr-FR"/>
        </w:rPr>
        <w:t>1,5 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lang w:val="fr-FR"/>
        </w:rPr>
      </w:pPr>
      <w:r w:rsidRPr="00CA764E">
        <w:rPr>
          <w:b/>
          <w:color w:val="000000" w:themeColor="text1"/>
          <w:sz w:val="24"/>
          <w:szCs w:val="24"/>
          <w:lang w:val="fr-FR"/>
        </w:rPr>
        <w:t>Câu 2. Chọn đáp án B</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lang w:val="fr-FR"/>
        </w:rPr>
      </w:pPr>
      <w:r w:rsidRPr="00CA764E">
        <w:rPr>
          <w:b/>
          <w:i/>
          <w:color w:val="000000" w:themeColor="text1"/>
          <w:sz w:val="24"/>
          <w:szCs w:val="24"/>
        </w:rPr>
        <w:sym w:font="Wingdings" w:char="F040"/>
      </w:r>
      <w:r w:rsidRPr="00CA764E">
        <w:rPr>
          <w:b/>
          <w:i/>
          <w:color w:val="000000" w:themeColor="text1"/>
          <w:sz w:val="24"/>
          <w:szCs w:val="24"/>
          <w:lang w:val="fr-FR"/>
        </w:rPr>
        <w:t xml:space="preserve"> Lời </w:t>
      </w:r>
      <w:proofErr w:type="gramStart"/>
      <w:r w:rsidRPr="00CA764E">
        <w:rPr>
          <w:b/>
          <w:i/>
          <w:color w:val="000000" w:themeColor="text1"/>
          <w:sz w:val="24"/>
          <w:szCs w:val="24"/>
          <w:lang w:val="fr-FR"/>
        </w:rPr>
        <w:t>giải:</w:t>
      </w:r>
      <w:proofErr w:type="gramEnd"/>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4"/>
          <w:sz w:val="24"/>
          <w:szCs w:val="24"/>
        </w:rPr>
        <w:object w:dxaOrig="4320" w:dyaOrig="400">
          <v:shape id="_x0000_i1029" type="#_x0000_t75" style="width:3in;height:18.75pt" o:ole="">
            <v:imagedata r:id="rId15" o:title=""/>
          </v:shape>
          <o:OLEObject Type="Embed" ProgID="Equation.DSMT4" ShapeID="_x0000_i1029" DrawAspect="Content" ObjectID="_1643455609" r:id="rId16"/>
        </w:object>
      </w:r>
      <w:r w:rsidRPr="00CA764E">
        <w:rPr>
          <w:color w:val="000000" w:themeColor="text1"/>
          <w:sz w:val="24"/>
          <w:szCs w:val="24"/>
        </w:rPr>
        <w:t xml:space="preserve"> </w:t>
      </w:r>
    </w:p>
    <w:p w:rsidR="00CA764E" w:rsidRPr="00CA764E" w:rsidRDefault="00CA764E" w:rsidP="000D6BFC">
      <w:pPr>
        <w:pStyle w:val="ListParagraph"/>
        <w:numPr>
          <w:ilvl w:val="0"/>
          <w:numId w:val="4"/>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t>Chọn đáp án B</w:t>
      </w:r>
    </w:p>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3. </w:t>
      </w:r>
      <w:r w:rsidRPr="00CA764E">
        <w:rPr>
          <w:color w:val="000000" w:themeColor="text1"/>
          <w:sz w:val="24"/>
          <w:szCs w:val="24"/>
        </w:rPr>
        <w:t>Một đoạn dây dẫn thẳng dài 128 cm được đặt vuông góc với các đường sức từ trong một từ trường đều có cảm ứng từ 0,83 T. Xác định lực từ tác dụng lên đoạn dây dẫn khi dòng điện chạy qua đoạn dây dẫn này có cường độ 18 A.</w:t>
      </w:r>
    </w:p>
    <w:p w:rsidR="00CA764E" w:rsidRPr="00CA764E" w:rsidRDefault="00CA764E" w:rsidP="00CA764E">
      <w:pPr>
        <w:jc w:val="both"/>
        <w:rPr>
          <w:color w:val="000000" w:themeColor="text1"/>
          <w:sz w:val="24"/>
          <w:szCs w:val="24"/>
          <w:lang w:val="fr-FR"/>
        </w:rPr>
      </w:pPr>
      <w:r w:rsidRPr="00CA764E">
        <w:rPr>
          <w:b/>
          <w:color w:val="000000" w:themeColor="text1"/>
          <w:sz w:val="24"/>
          <w:szCs w:val="24"/>
          <w:lang w:val="fr-FR"/>
        </w:rPr>
        <w:t xml:space="preserve">A. </w:t>
      </w:r>
      <w:r w:rsidRPr="00CA764E">
        <w:rPr>
          <w:color w:val="000000" w:themeColor="text1"/>
          <w:sz w:val="24"/>
          <w:szCs w:val="24"/>
          <w:lang w:val="fr-FR"/>
        </w:rPr>
        <w:t>19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B. </w:t>
      </w:r>
      <w:r w:rsidRPr="00CA764E">
        <w:rPr>
          <w:color w:val="000000" w:themeColor="text1"/>
          <w:sz w:val="24"/>
          <w:szCs w:val="24"/>
          <w:lang w:val="fr-FR"/>
        </w:rPr>
        <w:t>1,9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C. </w:t>
      </w:r>
      <w:r w:rsidRPr="00CA764E">
        <w:rPr>
          <w:color w:val="000000" w:themeColor="text1"/>
          <w:sz w:val="24"/>
          <w:szCs w:val="24"/>
          <w:lang w:val="fr-FR"/>
        </w:rPr>
        <w:t>191 N.</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D. </w:t>
      </w:r>
      <w:r w:rsidRPr="00CA764E">
        <w:rPr>
          <w:color w:val="000000" w:themeColor="text1"/>
          <w:sz w:val="24"/>
          <w:szCs w:val="24"/>
          <w:lang w:val="fr-FR"/>
        </w:rPr>
        <w:t>1910 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CA764E">
        <w:rPr>
          <w:b/>
          <w:color w:val="000000" w:themeColor="text1"/>
          <w:sz w:val="24"/>
          <w:szCs w:val="24"/>
          <w:lang w:val="fr-FR"/>
        </w:rPr>
        <w:t xml:space="preserve">Câu 3. </w:t>
      </w:r>
      <w:r w:rsidRPr="00CA764E">
        <w:rPr>
          <w:b/>
          <w:color w:val="000000" w:themeColor="text1"/>
          <w:sz w:val="24"/>
          <w:szCs w:val="24"/>
        </w:rPr>
        <w:t>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CA764E">
        <w:rPr>
          <w:b/>
          <w:i/>
          <w:color w:val="000000" w:themeColor="text1"/>
          <w:sz w:val="24"/>
          <w:szCs w:val="24"/>
        </w:rPr>
        <w:sym w:font="Wingdings" w:char="F040"/>
      </w:r>
      <w:r w:rsidRPr="00CA764E">
        <w:rPr>
          <w:b/>
          <w:i/>
          <w:color w:val="000000" w:themeColor="text1"/>
          <w:sz w:val="24"/>
          <w:szCs w:val="24"/>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4"/>
          <w:sz w:val="24"/>
          <w:szCs w:val="24"/>
        </w:rPr>
        <w:object w:dxaOrig="4360" w:dyaOrig="400">
          <v:shape id="_x0000_i1030" type="#_x0000_t75" style="width:217.5pt;height:18.75pt" o:ole="">
            <v:imagedata r:id="rId17" o:title=""/>
          </v:shape>
          <o:OLEObject Type="Embed" ProgID="Equation.DSMT4" ShapeID="_x0000_i1030" DrawAspect="Content" ObjectID="_1643455610" r:id="rId18"/>
        </w:object>
      </w:r>
      <w:r w:rsidRPr="00CA764E">
        <w:rPr>
          <w:color w:val="000000" w:themeColor="text1"/>
          <w:sz w:val="24"/>
          <w:szCs w:val="24"/>
        </w:rPr>
        <w:t xml:space="preserve"> </w:t>
      </w:r>
    </w:p>
    <w:p w:rsidR="00CA764E" w:rsidRPr="00CA764E" w:rsidRDefault="00CA764E" w:rsidP="000D6BFC">
      <w:pPr>
        <w:pStyle w:val="ListParagraph"/>
        <w:numPr>
          <w:ilvl w:val="0"/>
          <w:numId w:val="5"/>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t>Chọn đáp án A</w:t>
      </w:r>
    </w:p>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4. </w:t>
      </w:r>
      <w:r w:rsidRPr="00CA764E">
        <w:rPr>
          <w:color w:val="000000" w:themeColor="text1"/>
          <w:sz w:val="24"/>
          <w:szCs w:val="24"/>
        </w:rPr>
        <w:t>Một dây dẫn thẳng dài 1,4 m đặt trong từ trường đều có cảm ứng từ 0,25 T. Khi dòng điện cường độ 12 A chạy qua dây dẫn thì dây dẫn này bị tác dụng một lực bằng 2,1 N. Góc hợp bới hướng của dòng điện chạy qua dây dẫn và hướng của cảm ứng từ gần giá trị nào nhất sau đây?</w:t>
      </w:r>
    </w:p>
    <w:p w:rsidR="00CA764E" w:rsidRPr="00CA764E" w:rsidRDefault="00CA764E" w:rsidP="00CA764E">
      <w:pPr>
        <w:jc w:val="both"/>
        <w:rPr>
          <w:color w:val="000000" w:themeColor="text1"/>
          <w:sz w:val="24"/>
          <w:szCs w:val="24"/>
        </w:rPr>
      </w:pPr>
      <w:r w:rsidRPr="00CA764E">
        <w:rPr>
          <w:color w:val="000000" w:themeColor="text1"/>
          <w:sz w:val="24"/>
          <w:szCs w:val="24"/>
        </w:rPr>
        <w:t>A. 29</w:t>
      </w:r>
      <w:r w:rsidRPr="00CA764E">
        <w:rPr>
          <w:color w:val="000000" w:themeColor="text1"/>
          <w:sz w:val="24"/>
          <w:szCs w:val="24"/>
          <w:vertAlign w:val="superscript"/>
        </w:rPr>
        <w:t>0</w:t>
      </w:r>
      <w:r w:rsidRPr="00CA764E">
        <w:rPr>
          <w:color w:val="000000" w:themeColor="text1"/>
          <w:sz w:val="24"/>
          <w:szCs w:val="24"/>
        </w:rPr>
        <w:tab/>
      </w:r>
      <w:r w:rsidRPr="00CA764E">
        <w:rPr>
          <w:color w:val="000000" w:themeColor="text1"/>
          <w:sz w:val="24"/>
          <w:szCs w:val="24"/>
        </w:rPr>
        <w:tab/>
      </w:r>
      <w:r w:rsidRPr="00CA764E">
        <w:rPr>
          <w:color w:val="000000" w:themeColor="text1"/>
          <w:sz w:val="24"/>
          <w:szCs w:val="24"/>
        </w:rPr>
        <w:tab/>
      </w:r>
      <w:r w:rsidRPr="00CA764E">
        <w:rPr>
          <w:b/>
          <w:color w:val="000000" w:themeColor="text1"/>
          <w:sz w:val="24"/>
          <w:szCs w:val="24"/>
        </w:rPr>
        <w:t xml:space="preserve">B. </w:t>
      </w:r>
      <w:r w:rsidRPr="00CA764E">
        <w:rPr>
          <w:color w:val="000000" w:themeColor="text1"/>
          <w:sz w:val="24"/>
          <w:szCs w:val="24"/>
        </w:rPr>
        <w:t>56</w:t>
      </w:r>
      <w:r w:rsidRPr="00CA764E">
        <w:rPr>
          <w:color w:val="000000" w:themeColor="text1"/>
          <w:sz w:val="24"/>
          <w:szCs w:val="24"/>
          <w:vertAlign w:val="superscript"/>
        </w:rPr>
        <w:t>0</w:t>
      </w:r>
      <w:r w:rsidRPr="00CA764E">
        <w:rPr>
          <w:color w:val="000000" w:themeColor="text1"/>
          <w:sz w:val="24"/>
          <w:szCs w:val="24"/>
        </w:rPr>
        <w:tab/>
      </w:r>
      <w:r w:rsidRPr="00CA764E">
        <w:rPr>
          <w:color w:val="000000" w:themeColor="text1"/>
          <w:sz w:val="24"/>
          <w:szCs w:val="24"/>
        </w:rPr>
        <w:tab/>
      </w:r>
      <w:r w:rsidRPr="00CA764E">
        <w:rPr>
          <w:color w:val="000000" w:themeColor="text1"/>
          <w:sz w:val="24"/>
          <w:szCs w:val="24"/>
        </w:rPr>
        <w:tab/>
      </w:r>
      <w:r w:rsidRPr="00CA764E">
        <w:rPr>
          <w:color w:val="000000" w:themeColor="text1"/>
          <w:sz w:val="24"/>
          <w:szCs w:val="24"/>
        </w:rPr>
        <w:tab/>
      </w:r>
      <w:r w:rsidRPr="00CA764E">
        <w:rPr>
          <w:b/>
          <w:color w:val="000000" w:themeColor="text1"/>
          <w:sz w:val="24"/>
          <w:szCs w:val="24"/>
        </w:rPr>
        <w:t xml:space="preserve">C. </w:t>
      </w:r>
      <w:r w:rsidRPr="00CA764E">
        <w:rPr>
          <w:color w:val="000000" w:themeColor="text1"/>
          <w:sz w:val="24"/>
          <w:szCs w:val="24"/>
        </w:rPr>
        <w:t>45</w:t>
      </w:r>
      <w:r w:rsidRPr="00CA764E">
        <w:rPr>
          <w:color w:val="000000" w:themeColor="text1"/>
          <w:sz w:val="24"/>
          <w:szCs w:val="24"/>
          <w:vertAlign w:val="superscript"/>
        </w:rPr>
        <w:t>0</w:t>
      </w:r>
      <w:r w:rsidRPr="00CA764E">
        <w:rPr>
          <w:color w:val="000000" w:themeColor="text1"/>
          <w:sz w:val="24"/>
          <w:szCs w:val="24"/>
        </w:rPr>
        <w:tab/>
      </w:r>
      <w:r w:rsidRPr="00CA764E">
        <w:rPr>
          <w:color w:val="000000" w:themeColor="text1"/>
          <w:sz w:val="24"/>
          <w:szCs w:val="24"/>
        </w:rPr>
        <w:tab/>
      </w:r>
      <w:r w:rsidRPr="00CA764E">
        <w:rPr>
          <w:color w:val="000000" w:themeColor="text1"/>
          <w:sz w:val="24"/>
          <w:szCs w:val="24"/>
        </w:rPr>
        <w:tab/>
      </w:r>
      <w:r w:rsidRPr="00CA764E">
        <w:rPr>
          <w:color w:val="000000" w:themeColor="text1"/>
          <w:sz w:val="24"/>
          <w:szCs w:val="24"/>
        </w:rPr>
        <w:tab/>
      </w:r>
      <w:r w:rsidRPr="00CA764E">
        <w:rPr>
          <w:b/>
          <w:color w:val="000000" w:themeColor="text1"/>
          <w:sz w:val="24"/>
          <w:szCs w:val="24"/>
        </w:rPr>
        <w:t xml:space="preserve">D. </w:t>
      </w:r>
      <w:r w:rsidRPr="00CA764E">
        <w:rPr>
          <w:color w:val="000000" w:themeColor="text1"/>
          <w:sz w:val="24"/>
          <w:szCs w:val="24"/>
        </w:rPr>
        <w:t>90</w:t>
      </w:r>
      <w:r w:rsidRPr="00CA764E">
        <w:rPr>
          <w:color w:val="000000" w:themeColor="text1"/>
          <w:sz w:val="24"/>
          <w:szCs w:val="24"/>
          <w:vertAlign w:val="superscript"/>
        </w:rPr>
        <w:t>0</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rPr>
      </w:pPr>
      <w:r w:rsidRPr="00CA764E">
        <w:rPr>
          <w:b/>
          <w:color w:val="000000" w:themeColor="text1"/>
          <w:sz w:val="24"/>
          <w:szCs w:val="24"/>
        </w:rPr>
        <w:t>Câu 4.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rPr>
      </w:pPr>
      <w:r w:rsidRPr="00CA764E">
        <w:rPr>
          <w:b/>
          <w:i/>
          <w:color w:val="000000" w:themeColor="text1"/>
          <w:sz w:val="24"/>
          <w:szCs w:val="24"/>
        </w:rPr>
        <w:sym w:font="Wingdings" w:char="F040"/>
      </w:r>
      <w:r w:rsidRPr="00CA764E">
        <w:rPr>
          <w:b/>
          <w:i/>
          <w:color w:val="000000" w:themeColor="text1"/>
          <w:sz w:val="24"/>
          <w:szCs w:val="24"/>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0"/>
          <w:sz w:val="24"/>
          <w:szCs w:val="24"/>
        </w:rPr>
        <w:object w:dxaOrig="4880" w:dyaOrig="360">
          <v:shape id="_x0000_i1031" type="#_x0000_t75" style="width:245.25pt;height:18pt" o:ole="">
            <v:imagedata r:id="rId19" o:title=""/>
          </v:shape>
          <o:OLEObject Type="Embed" ProgID="Equation.DSMT4" ShapeID="_x0000_i1031" DrawAspect="Content" ObjectID="_1643455611" r:id="rId20"/>
        </w:object>
      </w:r>
      <w:r w:rsidRPr="00CA764E">
        <w:rPr>
          <w:color w:val="000000" w:themeColor="text1"/>
          <w:sz w:val="24"/>
          <w:szCs w:val="24"/>
        </w:rPr>
        <w:t xml:space="preserve"> </w:t>
      </w:r>
    </w:p>
    <w:p w:rsidR="00CA764E" w:rsidRPr="00CA764E" w:rsidRDefault="00CA764E" w:rsidP="000D6BFC">
      <w:pPr>
        <w:pStyle w:val="ListParagraph"/>
        <w:numPr>
          <w:ilvl w:val="0"/>
          <w:numId w:val="6"/>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lastRenderedPageBreak/>
        <w:t>Chọn đáp án A</w:t>
      </w:r>
    </w:p>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5. </w:t>
      </w:r>
      <w:r w:rsidRPr="00CA764E">
        <w:rPr>
          <w:color w:val="000000" w:themeColor="text1"/>
          <w:sz w:val="24"/>
          <w:szCs w:val="24"/>
        </w:rPr>
        <w:t>Một đoạn dây dẫn thẳng dài 89 cm được đặt vuông góc với các đường sức từ trong một từ trường đều. Cho biết khi dòng điện chạy qua đoạn dây dẫn có cường độ 23 A, thì đoạn dây dẫn này bị tác dụng một lực từ bằng 1,6 N. Xác định cảm ứng từ của từ trường đều.</w:t>
      </w:r>
    </w:p>
    <w:p w:rsidR="00CA764E" w:rsidRPr="00CA764E" w:rsidRDefault="00CA764E" w:rsidP="00CA764E">
      <w:pPr>
        <w:jc w:val="both"/>
        <w:rPr>
          <w:color w:val="000000" w:themeColor="text1"/>
          <w:sz w:val="24"/>
          <w:szCs w:val="24"/>
          <w:lang w:val="fr-FR"/>
        </w:rPr>
      </w:pPr>
      <w:r w:rsidRPr="00CA764E">
        <w:rPr>
          <w:color w:val="000000" w:themeColor="text1"/>
          <w:sz w:val="24"/>
          <w:szCs w:val="24"/>
          <w:lang w:val="fr-FR"/>
        </w:rPr>
        <w:t>A. 78.10</w:t>
      </w:r>
      <w:r w:rsidRPr="00CA764E">
        <w:rPr>
          <w:color w:val="000000" w:themeColor="text1"/>
          <w:sz w:val="24"/>
          <w:szCs w:val="24"/>
          <w:vertAlign w:val="superscript"/>
          <w:lang w:val="fr-FR"/>
        </w:rPr>
        <w:t>−5</w:t>
      </w:r>
      <w:r w:rsidRPr="00CA764E">
        <w:rPr>
          <w:color w:val="000000" w:themeColor="text1"/>
          <w:sz w:val="24"/>
          <w:szCs w:val="24"/>
          <w:lang w:val="fr-FR"/>
        </w:rPr>
        <w:t>T</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B. </w:t>
      </w:r>
      <w:r w:rsidRPr="00CA764E">
        <w:rPr>
          <w:color w:val="000000" w:themeColor="text1"/>
          <w:sz w:val="24"/>
          <w:szCs w:val="24"/>
          <w:lang w:val="fr-FR"/>
        </w:rPr>
        <w:t>78.10</w:t>
      </w:r>
      <w:r w:rsidRPr="00CA764E">
        <w:rPr>
          <w:color w:val="000000" w:themeColor="text1"/>
          <w:sz w:val="24"/>
          <w:szCs w:val="24"/>
          <w:vertAlign w:val="superscript"/>
          <w:lang w:val="fr-FR"/>
        </w:rPr>
        <w:t>−3</w:t>
      </w:r>
      <w:r w:rsidRPr="00CA764E">
        <w:rPr>
          <w:color w:val="000000" w:themeColor="text1"/>
          <w:sz w:val="24"/>
          <w:szCs w:val="24"/>
          <w:lang w:val="fr-FR"/>
        </w:rPr>
        <w:t>T</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C. </w:t>
      </w:r>
      <w:r w:rsidRPr="00CA764E">
        <w:rPr>
          <w:color w:val="000000" w:themeColor="text1"/>
          <w:sz w:val="24"/>
          <w:szCs w:val="24"/>
          <w:lang w:val="fr-FR"/>
        </w:rPr>
        <w:t>78T</w:t>
      </w:r>
      <w:r w:rsidRPr="00CA764E">
        <w:rPr>
          <w:color w:val="000000" w:themeColor="text1"/>
          <w:sz w:val="24"/>
          <w:szCs w:val="24"/>
          <w:lang w:val="fr-FR"/>
        </w:rPr>
        <w:tab/>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D. </w:t>
      </w:r>
      <w:r w:rsidRPr="00CA764E">
        <w:rPr>
          <w:color w:val="000000" w:themeColor="text1"/>
          <w:sz w:val="24"/>
          <w:szCs w:val="24"/>
          <w:lang w:val="fr-FR"/>
        </w:rPr>
        <w:t>7,8.10</w:t>
      </w:r>
      <w:r w:rsidRPr="00CA764E">
        <w:rPr>
          <w:color w:val="000000" w:themeColor="text1"/>
          <w:sz w:val="24"/>
          <w:szCs w:val="24"/>
          <w:vertAlign w:val="superscript"/>
          <w:lang w:val="fr-FR"/>
        </w:rPr>
        <w:t>−3</w:t>
      </w:r>
      <w:r w:rsidRPr="00CA764E">
        <w:rPr>
          <w:color w:val="000000" w:themeColor="text1"/>
          <w:sz w:val="24"/>
          <w:szCs w:val="24"/>
          <w:lang w:val="fr-FR"/>
        </w:rPr>
        <w:t>T</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lang w:val="fr-FR"/>
        </w:rPr>
      </w:pPr>
      <w:r w:rsidRPr="00CA764E">
        <w:rPr>
          <w:b/>
          <w:color w:val="000000" w:themeColor="text1"/>
          <w:sz w:val="24"/>
          <w:szCs w:val="24"/>
          <w:lang w:val="fr-FR"/>
        </w:rPr>
        <w:t>Câu 5. Chọn đáp án B</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lang w:val="fr-FR"/>
        </w:rPr>
      </w:pPr>
      <w:r w:rsidRPr="00CA764E">
        <w:rPr>
          <w:b/>
          <w:i/>
          <w:color w:val="000000" w:themeColor="text1"/>
          <w:sz w:val="24"/>
          <w:szCs w:val="24"/>
        </w:rPr>
        <w:sym w:font="Wingdings" w:char="F040"/>
      </w:r>
      <w:r w:rsidRPr="00CA764E">
        <w:rPr>
          <w:b/>
          <w:i/>
          <w:color w:val="000000" w:themeColor="text1"/>
          <w:sz w:val="24"/>
          <w:szCs w:val="24"/>
          <w:lang w:val="fr-FR"/>
        </w:rPr>
        <w:t xml:space="preserve"> Lời </w:t>
      </w:r>
      <w:proofErr w:type="gramStart"/>
      <w:r w:rsidRPr="00CA764E">
        <w:rPr>
          <w:b/>
          <w:i/>
          <w:color w:val="000000" w:themeColor="text1"/>
          <w:sz w:val="24"/>
          <w:szCs w:val="24"/>
          <w:lang w:val="fr-FR"/>
        </w:rPr>
        <w:t>giải:</w:t>
      </w:r>
      <w:proofErr w:type="gramEnd"/>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4"/>
          <w:sz w:val="24"/>
          <w:szCs w:val="24"/>
        </w:rPr>
        <w:object w:dxaOrig="5640" w:dyaOrig="400">
          <v:shape id="_x0000_i1032" type="#_x0000_t75" style="width:282pt;height:18.75pt" o:ole="">
            <v:imagedata r:id="rId21" o:title=""/>
          </v:shape>
          <o:OLEObject Type="Embed" ProgID="Equation.DSMT4" ShapeID="_x0000_i1032" DrawAspect="Content" ObjectID="_1643455612" r:id="rId22"/>
        </w:object>
      </w:r>
      <w:r w:rsidRPr="00CA764E">
        <w:rPr>
          <w:color w:val="000000" w:themeColor="text1"/>
          <w:sz w:val="24"/>
          <w:szCs w:val="24"/>
        </w:rPr>
        <w:t xml:space="preserve"> </w:t>
      </w:r>
    </w:p>
    <w:p w:rsidR="00CA764E" w:rsidRPr="00CA764E" w:rsidRDefault="00CA764E" w:rsidP="000D6BFC">
      <w:pPr>
        <w:pStyle w:val="ListParagraph"/>
        <w:numPr>
          <w:ilvl w:val="0"/>
          <w:numId w:val="7"/>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t>Chọn đáp án B</w:t>
      </w:r>
    </w:p>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6. </w:t>
      </w:r>
      <w:r w:rsidRPr="00CA764E">
        <w:rPr>
          <w:color w:val="000000" w:themeColor="text1"/>
          <w:sz w:val="24"/>
          <w:szCs w:val="24"/>
        </w:rPr>
        <w:t>Một đoạn dây dẫn đặt trong một từ trường đều có cảm ứng từ 0,35 T. Khi dòng điện cường độ 14,5 A chạy qua đoạn dây dẫn, thì đoạn dâv dẫn này bị tác dụng một lực từ bằng 1,65 N. Biết hướng của dòng điện hợp với hướng của từ trường một góc 30°. Tính độ dài của đoạn dây dẫn đặt trong từ trường.</w:t>
      </w:r>
    </w:p>
    <w:p w:rsidR="00CA764E" w:rsidRPr="00CA764E" w:rsidRDefault="00CA764E" w:rsidP="00CA764E">
      <w:pPr>
        <w:jc w:val="both"/>
        <w:rPr>
          <w:color w:val="000000" w:themeColor="text1"/>
          <w:sz w:val="24"/>
          <w:szCs w:val="24"/>
          <w:lang w:val="fr-FR"/>
        </w:rPr>
      </w:pPr>
      <w:r w:rsidRPr="00CA764E">
        <w:rPr>
          <w:color w:val="000000" w:themeColor="text1"/>
          <w:sz w:val="24"/>
          <w:szCs w:val="24"/>
          <w:lang w:val="fr-FR"/>
        </w:rPr>
        <w:t>A. 0,45m</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B. </w:t>
      </w:r>
      <w:r w:rsidRPr="00CA764E">
        <w:rPr>
          <w:color w:val="000000" w:themeColor="text1"/>
          <w:sz w:val="24"/>
          <w:szCs w:val="24"/>
          <w:lang w:val="fr-FR"/>
        </w:rPr>
        <w:t>0,25m</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C. </w:t>
      </w:r>
      <w:r w:rsidRPr="00CA764E">
        <w:rPr>
          <w:color w:val="000000" w:themeColor="text1"/>
          <w:sz w:val="24"/>
          <w:szCs w:val="24"/>
          <w:lang w:val="fr-FR"/>
        </w:rPr>
        <w:t>0,65m</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D. </w:t>
      </w:r>
      <w:r w:rsidRPr="00CA764E">
        <w:rPr>
          <w:color w:val="000000" w:themeColor="text1"/>
          <w:sz w:val="24"/>
          <w:szCs w:val="24"/>
          <w:lang w:val="fr-FR"/>
        </w:rPr>
        <w:t>0,75m</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lang w:val="fr-FR"/>
        </w:rPr>
      </w:pPr>
      <w:r w:rsidRPr="00CA764E">
        <w:rPr>
          <w:b/>
          <w:color w:val="000000" w:themeColor="text1"/>
          <w:sz w:val="24"/>
          <w:szCs w:val="24"/>
          <w:lang w:val="fr-FR"/>
        </w:rPr>
        <w:t>Câu 6. Chọn đáp án C</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lang w:val="fr-FR"/>
        </w:rPr>
      </w:pPr>
      <w:r w:rsidRPr="00CA764E">
        <w:rPr>
          <w:b/>
          <w:i/>
          <w:color w:val="000000" w:themeColor="text1"/>
          <w:sz w:val="24"/>
          <w:szCs w:val="24"/>
        </w:rPr>
        <w:sym w:font="Wingdings" w:char="F040"/>
      </w:r>
      <w:r w:rsidRPr="00CA764E">
        <w:rPr>
          <w:b/>
          <w:i/>
          <w:color w:val="000000" w:themeColor="text1"/>
          <w:sz w:val="24"/>
          <w:szCs w:val="24"/>
          <w:lang w:val="fr-FR"/>
        </w:rPr>
        <w:t xml:space="preserve"> Lời </w:t>
      </w:r>
      <w:proofErr w:type="gramStart"/>
      <w:r w:rsidRPr="00CA764E">
        <w:rPr>
          <w:b/>
          <w:i/>
          <w:color w:val="000000" w:themeColor="text1"/>
          <w:sz w:val="24"/>
          <w:szCs w:val="24"/>
          <w:lang w:val="fr-FR"/>
        </w:rPr>
        <w:t>giải:</w:t>
      </w:r>
      <w:proofErr w:type="gramEnd"/>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4"/>
          <w:sz w:val="24"/>
          <w:szCs w:val="24"/>
        </w:rPr>
        <w:object w:dxaOrig="5620" w:dyaOrig="400">
          <v:shape id="_x0000_i1033" type="#_x0000_t75" style="width:281.25pt;height:18.75pt" o:ole="">
            <v:imagedata r:id="rId23" o:title=""/>
          </v:shape>
          <o:OLEObject Type="Embed" ProgID="Equation.DSMT4" ShapeID="_x0000_i1033" DrawAspect="Content" ObjectID="_1643455613" r:id="rId24"/>
        </w:object>
      </w:r>
    </w:p>
    <w:p w:rsidR="00CA764E" w:rsidRPr="00CA764E" w:rsidRDefault="00CA764E" w:rsidP="000D6BFC">
      <w:pPr>
        <w:pStyle w:val="ListParagraph"/>
        <w:numPr>
          <w:ilvl w:val="0"/>
          <w:numId w:val="8"/>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t>Chọn đáp án C</w:t>
      </w:r>
    </w:p>
    <w:p w:rsidR="00CA764E" w:rsidRPr="00CA764E" w:rsidRDefault="00CA764E" w:rsidP="00CA764E">
      <w:pPr>
        <w:jc w:val="both"/>
        <w:rPr>
          <w:color w:val="000000" w:themeColor="text1"/>
          <w:sz w:val="24"/>
          <w:szCs w:val="24"/>
        </w:rPr>
      </w:pPr>
      <w:r w:rsidRPr="00CA764E">
        <w:rPr>
          <w:b/>
          <w:color w:val="000000" w:themeColor="text1"/>
          <w:sz w:val="24"/>
          <w:szCs w:val="24"/>
        </w:rPr>
        <w:t xml:space="preserve">Câu 7. </w:t>
      </w:r>
      <w:r w:rsidRPr="00CA764E">
        <w:rPr>
          <w:color w:val="000000" w:themeColor="text1"/>
          <w:sz w:val="24"/>
          <w:szCs w:val="24"/>
        </w:rPr>
        <w:t>Ở gần xích đạo, từ trường Trái Đất có thành phần nằm ngang bằng 3.10</w:t>
      </w:r>
      <w:r w:rsidRPr="00CA764E">
        <w:rPr>
          <w:color w:val="000000" w:themeColor="text1"/>
          <w:sz w:val="24"/>
          <w:szCs w:val="24"/>
          <w:vertAlign w:val="superscript"/>
        </w:rPr>
        <w:t>−5</w:t>
      </w:r>
      <w:r w:rsidRPr="00CA764E">
        <w:rPr>
          <w:color w:val="000000" w:themeColor="text1"/>
          <w:sz w:val="24"/>
          <w:szCs w:val="24"/>
        </w:rPr>
        <w:t xml:space="preserve"> T còn thành phần thẳng đứng rất nhỏ. Một đường dây điện đặt nằm ngang theo hướng Đông − Tây với cường độ không đổi là 1400 A.</w:t>
      </w:r>
      <w:r w:rsidRPr="00CA764E">
        <w:rPr>
          <w:b/>
          <w:color w:val="000000" w:themeColor="text1"/>
          <w:sz w:val="24"/>
          <w:szCs w:val="24"/>
        </w:rPr>
        <w:t xml:space="preserve"> </w:t>
      </w:r>
      <w:r w:rsidRPr="00CA764E">
        <w:rPr>
          <w:color w:val="000000" w:themeColor="text1"/>
          <w:sz w:val="24"/>
          <w:szCs w:val="24"/>
        </w:rPr>
        <w:t>Lực từ của Trái Đất tác dụng lên đoạn dây 100 m là</w:t>
      </w:r>
    </w:p>
    <w:p w:rsidR="00CA764E" w:rsidRPr="00CA764E" w:rsidRDefault="00CA764E" w:rsidP="00CA764E">
      <w:pPr>
        <w:jc w:val="both"/>
        <w:rPr>
          <w:color w:val="000000" w:themeColor="text1"/>
          <w:sz w:val="24"/>
          <w:szCs w:val="24"/>
          <w:lang w:val="fr-FR"/>
        </w:rPr>
      </w:pPr>
      <w:r w:rsidRPr="00CA764E">
        <w:rPr>
          <w:b/>
          <w:color w:val="000000" w:themeColor="text1"/>
          <w:sz w:val="24"/>
          <w:szCs w:val="24"/>
          <w:lang w:val="fr-FR"/>
        </w:rPr>
        <w:t xml:space="preserve">A. </w:t>
      </w:r>
      <w:r w:rsidRPr="00CA764E">
        <w:rPr>
          <w:color w:val="000000" w:themeColor="text1"/>
          <w:sz w:val="24"/>
          <w:szCs w:val="24"/>
          <w:lang w:val="fr-FR"/>
        </w:rPr>
        <w:t>19 N.</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B. </w:t>
      </w:r>
      <w:r w:rsidRPr="00CA764E">
        <w:rPr>
          <w:color w:val="000000" w:themeColor="text1"/>
          <w:sz w:val="24"/>
          <w:szCs w:val="24"/>
          <w:lang w:val="fr-FR"/>
        </w:rPr>
        <w:t>1,9 N.</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C. </w:t>
      </w:r>
      <w:r w:rsidRPr="00CA764E">
        <w:rPr>
          <w:color w:val="000000" w:themeColor="text1"/>
          <w:sz w:val="24"/>
          <w:szCs w:val="24"/>
          <w:lang w:val="fr-FR"/>
        </w:rPr>
        <w:t>4,5 N.</w:t>
      </w:r>
      <w:r w:rsidRPr="00CA764E">
        <w:rPr>
          <w:color w:val="000000" w:themeColor="text1"/>
          <w:sz w:val="24"/>
          <w:szCs w:val="24"/>
          <w:lang w:val="fr-FR"/>
        </w:rPr>
        <w:tab/>
      </w:r>
      <w:r w:rsidRPr="00CA764E">
        <w:rPr>
          <w:color w:val="000000" w:themeColor="text1"/>
          <w:sz w:val="24"/>
          <w:szCs w:val="24"/>
          <w:lang w:val="fr-FR"/>
        </w:rPr>
        <w:tab/>
      </w:r>
      <w:r w:rsidRPr="00CA764E">
        <w:rPr>
          <w:b/>
          <w:color w:val="000000" w:themeColor="text1"/>
          <w:sz w:val="24"/>
          <w:szCs w:val="24"/>
          <w:lang w:val="fr-FR"/>
        </w:rPr>
        <w:t xml:space="preserve">D. </w:t>
      </w:r>
      <w:r w:rsidRPr="00CA764E">
        <w:rPr>
          <w:color w:val="000000" w:themeColor="text1"/>
          <w:sz w:val="24"/>
          <w:szCs w:val="24"/>
          <w:lang w:val="fr-FR"/>
        </w:rPr>
        <w:t>4,2 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color w:val="000000" w:themeColor="text1"/>
          <w:sz w:val="24"/>
          <w:szCs w:val="24"/>
          <w:lang w:val="fr-FR"/>
        </w:rPr>
      </w:pPr>
      <w:r w:rsidRPr="00CA764E">
        <w:rPr>
          <w:b/>
          <w:color w:val="000000" w:themeColor="text1"/>
          <w:sz w:val="24"/>
          <w:szCs w:val="24"/>
          <w:lang w:val="fr-FR"/>
        </w:rPr>
        <w:t>Câu 7. Chọn đáp án D</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i/>
          <w:color w:val="000000" w:themeColor="text1"/>
          <w:sz w:val="24"/>
          <w:szCs w:val="24"/>
          <w:lang w:val="fr-FR"/>
        </w:rPr>
      </w:pPr>
      <w:r w:rsidRPr="00CA764E">
        <w:rPr>
          <w:b/>
          <w:i/>
          <w:color w:val="000000" w:themeColor="text1"/>
          <w:sz w:val="24"/>
          <w:szCs w:val="24"/>
        </w:rPr>
        <w:sym w:font="Wingdings" w:char="F040"/>
      </w:r>
      <w:r w:rsidRPr="00CA764E">
        <w:rPr>
          <w:b/>
          <w:i/>
          <w:color w:val="000000" w:themeColor="text1"/>
          <w:sz w:val="24"/>
          <w:szCs w:val="24"/>
          <w:lang w:val="fr-FR"/>
        </w:rPr>
        <w:t xml:space="preserve"> Lời </w:t>
      </w:r>
      <w:proofErr w:type="gramStart"/>
      <w:r w:rsidRPr="00CA764E">
        <w:rPr>
          <w:b/>
          <w:i/>
          <w:color w:val="000000" w:themeColor="text1"/>
          <w:sz w:val="24"/>
          <w:szCs w:val="24"/>
          <w:lang w:val="fr-FR"/>
        </w:rPr>
        <w:t>giải:</w:t>
      </w:r>
      <w:proofErr w:type="gramEnd"/>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color w:val="000000" w:themeColor="text1"/>
          <w:sz w:val="24"/>
          <w:szCs w:val="24"/>
        </w:rPr>
        <w:t xml:space="preserve">+ </w:t>
      </w:r>
      <w:r w:rsidRPr="00CA764E">
        <w:rPr>
          <w:color w:val="000000" w:themeColor="text1"/>
          <w:position w:val="-14"/>
          <w:sz w:val="24"/>
          <w:szCs w:val="24"/>
        </w:rPr>
        <w:object w:dxaOrig="4780" w:dyaOrig="400">
          <v:shape id="_x0000_i1034" type="#_x0000_t75" style="width:240pt;height:18.75pt" o:ole="">
            <v:imagedata r:id="rId25" o:title=""/>
          </v:shape>
          <o:OLEObject Type="Embed" ProgID="Equation.DSMT4" ShapeID="_x0000_i1034" DrawAspect="Content" ObjectID="_1643455614" r:id="rId26"/>
        </w:object>
      </w:r>
    </w:p>
    <w:p w:rsidR="00CA764E" w:rsidRPr="00CA764E" w:rsidRDefault="00CA764E" w:rsidP="000D6BFC">
      <w:pPr>
        <w:pStyle w:val="ListParagraph"/>
        <w:numPr>
          <w:ilvl w:val="0"/>
          <w:numId w:val="9"/>
        </w:numPr>
        <w:pBdr>
          <w:top w:val="single" w:sz="4" w:space="1" w:color="auto"/>
          <w:left w:val="single" w:sz="4" w:space="4" w:color="auto"/>
          <w:bottom w:val="single" w:sz="4" w:space="1" w:color="auto"/>
          <w:right w:val="single" w:sz="4" w:space="4" w:color="auto"/>
        </w:pBdr>
        <w:shd w:val="clear" w:color="auto" w:fill="95B3D7" w:themeFill="accent1" w:themeFillTint="99"/>
        <w:jc w:val="both"/>
        <w:rPr>
          <w:color w:val="000000" w:themeColor="text1"/>
          <w:sz w:val="24"/>
          <w:szCs w:val="24"/>
        </w:rPr>
      </w:pPr>
      <w:r w:rsidRPr="00CA764E">
        <w:rPr>
          <w:b/>
          <w:color w:val="000000" w:themeColor="text1"/>
          <w:sz w:val="24"/>
          <w:szCs w:val="24"/>
        </w:rPr>
        <w:t>Chọn đáp án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825"/>
      </w:tblGrid>
      <w:tr w:rsidR="00CA764E" w:rsidRPr="00CA764E" w:rsidTr="00516240">
        <w:tc>
          <w:tcPr>
            <w:tcW w:w="7938"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 xml:space="preserve">Câu 8. </w:t>
            </w:r>
            <w:r w:rsidRPr="00CA764E">
              <w:rPr>
                <w:bCs/>
                <w:sz w:val="24"/>
                <w:szCs w:val="24"/>
                <w:lang w:val="vi-VN"/>
              </w:rPr>
              <w:t>Một đoạn dây đồng CD chiều dài</w:t>
            </w:r>
            <w:r w:rsidRPr="00CA764E">
              <w:rPr>
                <w:rFonts w:eastAsiaTheme="minorHAnsi" w:cstheme="minorBidi"/>
                <w:bCs/>
                <w:position w:val="-4"/>
                <w:sz w:val="24"/>
                <w:szCs w:val="24"/>
                <w:lang w:val="vi-VN"/>
              </w:rPr>
              <w:object w:dxaOrig="180" w:dyaOrig="260">
                <v:shape id="_x0000_i1035" type="#_x0000_t75" style="width:9.75pt;height:12pt" o:ole="">
                  <v:imagedata r:id="rId27" o:title=""/>
                </v:shape>
                <o:OLEObject Type="Embed" ProgID="Equation.DSMT4" ShapeID="_x0000_i1035" DrawAspect="Content" ObjectID="_1643455615" r:id="rId28"/>
              </w:object>
            </w:r>
            <w:r w:rsidRPr="00CA764E">
              <w:rPr>
                <w:bCs/>
                <w:sz w:val="24"/>
                <w:szCs w:val="24"/>
                <w:lang w:val="vi-VN"/>
              </w:rPr>
              <w:t xml:space="preserve"> , có khối lượng m được treo ở hai đầu bằng hai sợi dây mềm, rất nhẹ, cách điện sao cho đoạn dây CD nằm ngang, tại nơi có gia tốc trọng trường g. Đưa đoạn dây đồng vào trong từ trường đều cỏ cảm ứng từ B và các đường sức từ là những đường thẳng đứng hướng lên. Cho dòng điện qua dây CD có cường độ I sao cho BI</w:t>
            </w:r>
            <w:r w:rsidRPr="00CA764E">
              <w:rPr>
                <w:rFonts w:eastAsiaTheme="minorHAnsi" w:cstheme="minorBidi"/>
                <w:bCs/>
                <w:position w:val="-4"/>
                <w:sz w:val="24"/>
                <w:szCs w:val="24"/>
                <w:lang w:val="vi-VN"/>
              </w:rPr>
              <w:object w:dxaOrig="180" w:dyaOrig="260">
                <v:shape id="_x0000_i1036" type="#_x0000_t75" style="width:9.75pt;height:12pt" o:ole="">
                  <v:imagedata r:id="rId29" o:title=""/>
                </v:shape>
                <o:OLEObject Type="Embed" ProgID="Equation.DSMT4" ShapeID="_x0000_i1036" DrawAspect="Content" ObjectID="_1643455616" r:id="rId30"/>
              </w:object>
            </w:r>
            <w:r w:rsidRPr="00CA764E">
              <w:rPr>
                <w:bCs/>
                <w:sz w:val="24"/>
                <w:szCs w:val="24"/>
                <w:lang w:val="vi-VN"/>
              </w:rPr>
              <w:t xml:space="preserve"> = 3mg thì dây treo lệch so với phương thẳng đứng một góc </w:t>
            </w:r>
            <w:r w:rsidRPr="00CA764E">
              <w:rPr>
                <w:b/>
                <w:bCs/>
                <w:sz w:val="24"/>
                <w:szCs w:val="24"/>
                <w:lang w:val="vi-VN"/>
              </w:rPr>
              <w:t>gần góc nào nhất</w:t>
            </w:r>
            <w:r w:rsidRPr="00CA764E">
              <w:rPr>
                <w:bCs/>
                <w:sz w:val="24"/>
                <w:szCs w:val="24"/>
                <w:lang w:val="vi-VN"/>
              </w:rPr>
              <w:t xml:space="preserve"> sau đây?</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45°.</w:t>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85°.</w:t>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25°.</w:t>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63°.</w:t>
            </w:r>
          </w:p>
          <w:p w:rsidR="00CA764E" w:rsidRPr="00CA764E" w:rsidRDefault="00CA764E" w:rsidP="00CA764E">
            <w:pPr>
              <w:ind w:firstLine="0"/>
              <w:rPr>
                <w:b/>
                <w:bCs/>
                <w:sz w:val="24"/>
                <w:szCs w:val="24"/>
              </w:rPr>
            </w:pPr>
          </w:p>
        </w:tc>
        <w:tc>
          <w:tcPr>
            <w:tcW w:w="2825"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552" w:dyaOrig="2449">
                <v:shape id="_x0000_i1037" type="#_x0000_t75" style="width:126.75pt;height:120pt" o:ole="">
                  <v:imagedata r:id="rId31" o:title=""/>
                </v:shape>
                <o:OLEObject Type="Embed" ProgID="Visio.Drawing.11" ShapeID="_x0000_i1037" DrawAspect="Content" ObjectID="_1643455617" r:id="rId32"/>
              </w:object>
            </w:r>
          </w:p>
        </w:tc>
      </w:tr>
    </w:tbl>
    <w:p w:rsidR="00CA764E" w:rsidRPr="00CA764E" w:rsidRDefault="00CA764E" w:rsidP="00CA764E">
      <w:pPr>
        <w:jc w:val="both"/>
        <w:rPr>
          <w:b/>
          <w:bCs/>
          <w:sz w:val="24"/>
          <w:szCs w:val="24"/>
        </w:rPr>
      </w:pP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8. Chọn đáp án D</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
        <w:gridCol w:w="7813"/>
        <w:gridCol w:w="699"/>
        <w:gridCol w:w="2138"/>
        <w:gridCol w:w="203"/>
      </w:tblGrid>
      <w:tr w:rsidR="00CA764E" w:rsidRPr="00CA764E" w:rsidTr="008A6BAA">
        <w:trPr>
          <w:gridBefore w:val="1"/>
          <w:gridAfter w:val="1"/>
          <w:wBefore w:w="142" w:type="dxa"/>
          <w:wAfter w:w="207" w:type="dxa"/>
        </w:trPr>
        <w:tc>
          <w:tcPr>
            <w:tcW w:w="8789" w:type="dxa"/>
            <w:gridSpan w:val="2"/>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Theo quy tắc bàn tay trái, hướng của lực từ là hướng</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ngang, có độ lớn</w:t>
            </w:r>
            <w:r w:rsidRPr="00CA764E">
              <w:rPr>
                <w:rFonts w:eastAsiaTheme="minorHAnsi" w:cstheme="minorBidi"/>
                <w:bCs/>
                <w:position w:val="-4"/>
                <w:sz w:val="24"/>
                <w:szCs w:val="24"/>
                <w:lang w:val="vi-VN"/>
              </w:rPr>
              <w:object w:dxaOrig="780" w:dyaOrig="260">
                <v:shape id="_x0000_i1038" type="#_x0000_t75" style="width:39.75pt;height:12pt" o:ole="">
                  <v:imagedata r:id="rId33" o:title=""/>
                </v:shape>
                <o:OLEObject Type="Embed" ProgID="Equation.DSMT4" ShapeID="_x0000_i1038" DrawAspect="Content" ObjectID="_1643455618" r:id="rId34"/>
              </w:object>
            </w:r>
            <w:r w:rsidRPr="00CA764E">
              <w:rPr>
                <w:bCs/>
                <w:sz w:val="24"/>
                <w:szCs w:val="24"/>
                <w:lang w:val="vi-VN"/>
              </w:rPr>
              <w:t xml:space="preserve"> . Trọng lực hướng thẳng đứng</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từ trên xuống, có độ lớn P = mg. Khi cân bằng thì hợp</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xml:space="preserve">lực </w:t>
            </w:r>
            <w:r w:rsidRPr="00CA764E">
              <w:rPr>
                <w:rFonts w:eastAsiaTheme="minorHAnsi" w:cstheme="minorBidi"/>
                <w:bCs/>
                <w:position w:val="-4"/>
                <w:sz w:val="24"/>
                <w:szCs w:val="24"/>
                <w:lang w:val="vi-VN"/>
              </w:rPr>
              <w:object w:dxaOrig="980" w:dyaOrig="320">
                <v:shape id="_x0000_i1039" type="#_x0000_t75" style="width:48pt;height:17.25pt" o:ole="">
                  <v:imagedata r:id="rId35" o:title=""/>
                </v:shape>
                <o:OLEObject Type="Embed" ProgID="Equation.DSMT4" ShapeID="_x0000_i1039" DrawAspect="Content" ObjectID="_1643455619" r:id="rId36"/>
              </w:object>
            </w:r>
            <w:r w:rsidRPr="00CA764E">
              <w:rPr>
                <w:bCs/>
                <w:sz w:val="24"/>
                <w:szCs w:val="24"/>
                <w:lang w:val="vi-VN"/>
              </w:rPr>
              <w:t xml:space="preserve"> phải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bCs/>
                <w:sz w:val="24"/>
                <w:szCs w:val="24"/>
              </w:rPr>
              <w:t xml:space="preserve">+ Điều kiện cân bằng: </w:t>
            </w:r>
            <w:r w:rsidRPr="00CA764E">
              <w:rPr>
                <w:rFonts w:eastAsiaTheme="minorHAnsi" w:cstheme="minorBidi"/>
                <w:bCs/>
                <w:position w:val="-24"/>
                <w:sz w:val="24"/>
                <w:szCs w:val="24"/>
                <w:lang w:val="vi-VN"/>
              </w:rPr>
              <w:object w:dxaOrig="2380" w:dyaOrig="620">
                <v:shape id="_x0000_i1040" type="#_x0000_t75" style="width:119.25pt;height:30.75pt" o:ole="">
                  <v:imagedata r:id="rId37" o:title=""/>
                </v:shape>
                <o:OLEObject Type="Embed" ProgID="Equation.DSMT4" ShapeID="_x0000_i1040" DrawAspect="Content" ObjectID="_1643455620" r:id="rId38"/>
              </w:object>
            </w:r>
            <w:r w:rsidRPr="00CA764E">
              <w:rPr>
                <w:bCs/>
                <w:sz w:val="24"/>
                <w:szCs w:val="24"/>
              </w:rPr>
              <w:t xml:space="preserve"> </w:t>
            </w:r>
          </w:p>
          <w:p w:rsidR="00CA764E" w:rsidRPr="00CA764E" w:rsidRDefault="00CA764E" w:rsidP="000D6BFC">
            <w:pPr>
              <w:pStyle w:val="ListParagraph"/>
              <w:numPr>
                <w:ilvl w:val="0"/>
                <w:numId w:val="10"/>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w:t>
            </w:r>
            <w:r w:rsidRPr="00CA764E">
              <w:rPr>
                <w:bCs/>
                <w:sz w:val="24"/>
                <w:szCs w:val="24"/>
              </w:rPr>
              <w:t xml:space="preserve"> </w:t>
            </w:r>
            <w:r w:rsidRPr="00CA764E">
              <w:rPr>
                <w:b/>
                <w:bCs/>
                <w:sz w:val="24"/>
                <w:szCs w:val="24"/>
              </w:rPr>
              <w:t>D</w:t>
            </w:r>
            <w:r w:rsidRPr="00CA764E">
              <w:rPr>
                <w:bCs/>
                <w:sz w:val="24"/>
                <w:szCs w:val="24"/>
              </w:rPr>
              <w:t>.</w:t>
            </w:r>
          </w:p>
        </w:tc>
        <w:tc>
          <w:tcPr>
            <w:tcW w:w="1832"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1585" w:dyaOrig="3350">
                <v:shape id="_x0000_i1041" type="#_x0000_t75" style="width:78.75pt;height:168pt" o:ole="">
                  <v:imagedata r:id="rId39" o:title=""/>
                </v:shape>
                <o:OLEObject Type="Embed" ProgID="Visio.Drawing.11" ShapeID="_x0000_i1041" DrawAspect="Content" ObjectID="_1643455621" r:id="rId40"/>
              </w:object>
            </w:r>
          </w:p>
        </w:tc>
      </w:tr>
      <w:tr w:rsidR="00CA764E" w:rsidRPr="00CA764E" w:rsidTr="008A6BAA">
        <w:tc>
          <w:tcPr>
            <w:tcW w:w="8222" w:type="dxa"/>
            <w:gridSpan w:val="2"/>
            <w:shd w:val="clear" w:color="auto" w:fill="auto"/>
          </w:tcPr>
          <w:p w:rsidR="00CA764E" w:rsidRPr="00CA764E" w:rsidRDefault="00CA764E" w:rsidP="00CA764E">
            <w:pPr>
              <w:ind w:firstLine="0"/>
              <w:rPr>
                <w:bCs/>
                <w:sz w:val="24"/>
                <w:szCs w:val="24"/>
                <w:lang w:val="vi-VN"/>
              </w:rPr>
            </w:pPr>
            <w:r w:rsidRPr="00CA764E">
              <w:rPr>
                <w:b/>
                <w:bCs/>
                <w:sz w:val="24"/>
                <w:szCs w:val="24"/>
                <w:lang w:val="vi-VN"/>
              </w:rPr>
              <w:lastRenderedPageBreak/>
              <w:t xml:space="preserve">Câu 9. </w:t>
            </w:r>
            <w:r w:rsidRPr="00CA764E">
              <w:rPr>
                <w:bCs/>
                <w:sz w:val="24"/>
                <w:szCs w:val="24"/>
                <w:lang w:val="vi-VN"/>
              </w:rPr>
              <w:t>Một đoạn dây đồng CD dài 20 cm, nặng 15 g được treo ở hai đầu bằng hai sợi dây mềm, rất nhẹ, cách điện sao cho đoạn dây CD nằm ngang. Đưa đoạn dây đồng vào trong từ trường đều có cảm ứng từ B = 0,5 T và các đường sức từ là những đường thẳng đứng hướng lên. Lấy g = 10 m/s</w:t>
            </w:r>
            <w:r w:rsidRPr="00CA764E">
              <w:rPr>
                <w:bCs/>
                <w:sz w:val="24"/>
                <w:szCs w:val="24"/>
                <w:vertAlign w:val="superscript"/>
                <w:lang w:val="vi-VN"/>
              </w:rPr>
              <w:t>2</w:t>
            </w:r>
            <w:r w:rsidRPr="00CA764E">
              <w:rPr>
                <w:bCs/>
                <w:sz w:val="24"/>
                <w:szCs w:val="24"/>
                <w:lang w:val="vi-VN"/>
              </w:rPr>
              <w:t>. Cho dòng điện qua dây CD có cường độ I = 2 A thì lực căng mỗi sợi dây treo có độ lớn là</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0,18 N.</w:t>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0,125 N.</w:t>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0,25 N.</w:t>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 xml:space="preserve"> 0,36 N.</w:t>
            </w:r>
          </w:p>
          <w:p w:rsidR="00CA764E" w:rsidRPr="00CA764E" w:rsidRDefault="00CA764E" w:rsidP="00CA764E">
            <w:pPr>
              <w:ind w:firstLine="0"/>
              <w:rPr>
                <w:b/>
                <w:bCs/>
                <w:sz w:val="24"/>
                <w:szCs w:val="24"/>
              </w:rPr>
            </w:pPr>
          </w:p>
        </w:tc>
        <w:tc>
          <w:tcPr>
            <w:tcW w:w="2748" w:type="dxa"/>
            <w:gridSpan w:val="3"/>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552" w:dyaOrig="2449">
                <v:shape id="_x0000_i1042" type="#_x0000_t75" style="width:126.75pt;height:120pt" o:ole="">
                  <v:imagedata r:id="rId31" o:title=""/>
                </v:shape>
                <o:OLEObject Type="Embed" ProgID="Visio.Drawing.11" ShapeID="_x0000_i1042" DrawAspect="Content" ObjectID="_1643455622" r:id="rId41"/>
              </w:object>
            </w:r>
          </w:p>
        </w:tc>
      </w:tr>
    </w:tbl>
    <w:p w:rsidR="00CA764E" w:rsidRPr="00CA764E" w:rsidRDefault="00CA764E" w:rsidP="00CA764E">
      <w:pPr>
        <w:jc w:val="both"/>
        <w:rPr>
          <w:b/>
          <w:bCs/>
          <w:sz w:val="24"/>
          <w:szCs w:val="24"/>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3"/>
      </w:tblGrid>
      <w:tr w:rsidR="00CA764E" w:rsidRPr="00CA764E" w:rsidTr="00516240">
        <w:tc>
          <w:tcPr>
            <w:tcW w:w="7938"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sz w:val="24"/>
                <w:szCs w:val="24"/>
                <w:lang w:val="vi-VN"/>
              </w:rPr>
            </w:pPr>
            <w:r w:rsidRPr="00CA764E">
              <w:rPr>
                <w:b/>
                <w:bCs/>
                <w:sz w:val="24"/>
                <w:szCs w:val="24"/>
                <w:lang w:val="vi-VN"/>
              </w:rPr>
              <w:t>Câu 9. Chọn đáp án B</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
                <w:bCs/>
                <w:i/>
                <w:sz w:val="24"/>
                <w:szCs w:val="24"/>
              </w:rPr>
              <w:sym w:font="Wingdings" w:char="F040"/>
            </w:r>
            <w:r w:rsidRPr="00CA764E">
              <w:rPr>
                <w:b/>
                <w:bCs/>
                <w:i/>
                <w:sz w:val="24"/>
                <w:szCs w:val="24"/>
                <w:lang w:val="vi-VN"/>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Theo quy tắc bàn tay trái, hướng của lực từ là hướng ngang, có độ lớn</w:t>
            </w:r>
            <w:r w:rsidRPr="00CA764E">
              <w:rPr>
                <w:rFonts w:eastAsiaTheme="minorHAnsi" w:cstheme="minorBidi"/>
                <w:bCs/>
                <w:position w:val="-4"/>
                <w:sz w:val="24"/>
                <w:szCs w:val="24"/>
                <w:lang w:val="vi-VN"/>
              </w:rPr>
              <w:object w:dxaOrig="780" w:dyaOrig="260">
                <v:shape id="_x0000_i1043" type="#_x0000_t75" style="width:39.75pt;height:12pt" o:ole="">
                  <v:imagedata r:id="rId42" o:title=""/>
                </v:shape>
                <o:OLEObject Type="Embed" ProgID="Equation.DSMT4" ShapeID="_x0000_i1043" DrawAspect="Content" ObjectID="_1643455623" r:id="rId43"/>
              </w:object>
            </w:r>
            <w:r w:rsidRPr="00CA764E">
              <w:rPr>
                <w:bCs/>
                <w:sz w:val="24"/>
                <w:szCs w:val="24"/>
                <w:lang w:val="vi-VN"/>
              </w:rPr>
              <w:t xml:space="preserve"> . Trọng lực hướng thẳng đứng từ trên xuống, có độ lớn P = mg. Khi cân bằng thì hợp lực </w:t>
            </w:r>
            <w:r w:rsidRPr="00CA764E">
              <w:rPr>
                <w:rFonts w:eastAsiaTheme="minorHAnsi" w:cstheme="minorBidi"/>
                <w:bCs/>
                <w:position w:val="-4"/>
                <w:sz w:val="24"/>
                <w:szCs w:val="24"/>
                <w:lang w:val="vi-VN"/>
              </w:rPr>
              <w:object w:dxaOrig="980" w:dyaOrig="320">
                <v:shape id="_x0000_i1044" type="#_x0000_t75" style="width:48pt;height:17.25pt" o:ole="">
                  <v:imagedata r:id="rId44" o:title=""/>
                </v:shape>
                <o:OLEObject Type="Embed" ProgID="Equation.DSMT4" ShapeID="_x0000_i1044" DrawAspect="Content" ObjectID="_1643455624" r:id="rId45"/>
              </w:object>
            </w:r>
            <w:r w:rsidRPr="00CA764E">
              <w:rPr>
                <w:bCs/>
                <w:sz w:val="24"/>
                <w:szCs w:val="24"/>
                <w:lang w:val="vi-VN"/>
              </w:rPr>
              <w:t xml:space="preserve"> phải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bCs/>
                <w:sz w:val="24"/>
                <w:szCs w:val="24"/>
              </w:rPr>
              <w:t xml:space="preserve">+ Điều kiện cân bằng: </w:t>
            </w:r>
            <w:r w:rsidRPr="00CA764E">
              <w:rPr>
                <w:rFonts w:eastAsiaTheme="minorHAnsi" w:cstheme="minorBidi"/>
                <w:bCs/>
                <w:position w:val="-6"/>
                <w:sz w:val="24"/>
                <w:szCs w:val="24"/>
                <w:lang w:val="vi-VN"/>
              </w:rPr>
              <w:object w:dxaOrig="1880" w:dyaOrig="380">
                <v:shape id="_x0000_i1045" type="#_x0000_t75" style="width:96pt;height:18.75pt" o:ole="">
                  <v:imagedata r:id="rId46" o:title=""/>
                </v:shape>
                <o:OLEObject Type="Embed" ProgID="Equation.DSMT4" ShapeID="_x0000_i1045" DrawAspect="Content" ObjectID="_1643455625" r:id="rId47"/>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bCs/>
                <w:position w:val="-24"/>
                <w:sz w:val="24"/>
                <w:szCs w:val="24"/>
                <w:lang w:val="vi-VN"/>
              </w:rPr>
              <w:object w:dxaOrig="4920" w:dyaOrig="620">
                <v:shape id="_x0000_i1046" type="#_x0000_t75" style="width:246pt;height:30.75pt" o:ole="">
                  <v:imagedata r:id="rId48" o:title=""/>
                </v:shape>
                <o:OLEObject Type="Embed" ProgID="Equation.DSMT4" ShapeID="_x0000_i1046" DrawAspect="Content" ObjectID="_1643455626" r:id="rId49"/>
              </w:object>
            </w:r>
            <w:r w:rsidRPr="00CA764E">
              <w:rPr>
                <w:bCs/>
                <w:sz w:val="24"/>
                <w:szCs w:val="24"/>
              </w:rPr>
              <w:t xml:space="preserve"> </w:t>
            </w:r>
          </w:p>
          <w:p w:rsidR="00CA764E" w:rsidRPr="00CA764E" w:rsidRDefault="00CA764E" w:rsidP="000D6BF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 B.</w:t>
            </w:r>
          </w:p>
        </w:tc>
        <w:tc>
          <w:tcPr>
            <w:tcW w:w="2693"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1585" w:dyaOrig="3350">
                <v:shape id="_x0000_i1047" type="#_x0000_t75" style="width:78.75pt;height:168pt" o:ole="">
                  <v:imagedata r:id="rId39" o:title=""/>
                </v:shape>
                <o:OLEObject Type="Embed" ProgID="Visio.Drawing.11" ShapeID="_x0000_i1047" DrawAspect="Content" ObjectID="_1643455627" r:id="rId50"/>
              </w:object>
            </w:r>
          </w:p>
        </w:tc>
      </w:tr>
    </w:tbl>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CA764E" w:rsidRPr="00CA764E" w:rsidTr="00516240">
        <w:tc>
          <w:tcPr>
            <w:tcW w:w="8222"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 xml:space="preserve">Câu 10. </w:t>
            </w:r>
            <w:r w:rsidRPr="00CA764E">
              <w:rPr>
                <w:bCs/>
                <w:sz w:val="24"/>
                <w:szCs w:val="24"/>
                <w:lang w:val="vi-VN"/>
              </w:rPr>
              <w:t>Một đoạn dây dẫn thẳng MN = 5 cm, khối lượng 10 g được treo vào hai sợi dây mảnh, nhẹ MC và ND sao cho MN nằm ngang và CMND nằm trong mặt phẳng  thẳng đứng. Cả hệ đặt trong từ trường đều có độ lớn B = 0,25 T, có hướng thẳng đứng từ dưới lên. Cho dòng điện có cường độ I chạy qua MN thì dây treo lệch một góc 30° so với phương thẳng đứng. Lấy g = 10 m/s</w:t>
            </w:r>
            <w:r w:rsidRPr="00CA764E">
              <w:rPr>
                <w:bCs/>
                <w:sz w:val="24"/>
                <w:szCs w:val="24"/>
                <w:vertAlign w:val="superscript"/>
                <w:lang w:val="vi-VN"/>
              </w:rPr>
              <w:t>2</w:t>
            </w:r>
            <w:r w:rsidRPr="00CA764E">
              <w:rPr>
                <w:bCs/>
                <w:sz w:val="24"/>
                <w:szCs w:val="24"/>
                <w:lang w:val="vi-VN"/>
              </w:rPr>
              <w:t xml:space="preserve">. Giá trị I </w:t>
            </w:r>
            <w:r w:rsidRPr="00CA764E">
              <w:rPr>
                <w:b/>
                <w:bCs/>
                <w:sz w:val="24"/>
                <w:szCs w:val="24"/>
                <w:lang w:val="vi-VN"/>
              </w:rPr>
              <w:t>gần giá trị nào nhất</w:t>
            </w:r>
            <w:r w:rsidRPr="00CA764E">
              <w:rPr>
                <w:bCs/>
                <w:sz w:val="24"/>
                <w:szCs w:val="24"/>
                <w:lang w:val="vi-VN"/>
              </w:rPr>
              <w:t xml:space="preserve"> sau đây?</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4,62A</w:t>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6,93A</w:t>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4,12A</w:t>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 xml:space="preserve"> 6,62A</w:t>
            </w:r>
          </w:p>
          <w:p w:rsidR="00CA764E" w:rsidRPr="00CA764E" w:rsidRDefault="00CA764E" w:rsidP="00CA764E">
            <w:pPr>
              <w:ind w:firstLine="0"/>
              <w:rPr>
                <w:b/>
                <w:bCs/>
                <w:sz w:val="24"/>
                <w:szCs w:val="24"/>
              </w:rPr>
            </w:pPr>
          </w:p>
        </w:tc>
        <w:tc>
          <w:tcPr>
            <w:tcW w:w="2541"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552" w:dyaOrig="2449">
                <v:shape id="_x0000_i1048" type="#_x0000_t75" style="width:126.75pt;height:120pt" o:ole="">
                  <v:imagedata r:id="rId31" o:title=""/>
                </v:shape>
                <o:OLEObject Type="Embed" ProgID="Visio.Drawing.11" ShapeID="_x0000_i1048" DrawAspect="Content" ObjectID="_1643455628" r:id="rId51"/>
              </w:object>
            </w:r>
          </w:p>
        </w:tc>
      </w:tr>
    </w:tbl>
    <w:p w:rsidR="00CA764E" w:rsidRPr="00CA764E" w:rsidRDefault="00CA764E" w:rsidP="00CA764E">
      <w:pPr>
        <w:jc w:val="both"/>
        <w:rPr>
          <w:b/>
          <w:bCs/>
          <w:sz w:val="24"/>
          <w:szCs w:val="24"/>
        </w:rPr>
      </w:pP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693"/>
      </w:tblGrid>
      <w:tr w:rsidR="00CA764E" w:rsidRPr="00CA764E" w:rsidTr="00516240">
        <w:tc>
          <w:tcPr>
            <w:tcW w:w="7938"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sz w:val="24"/>
                <w:szCs w:val="24"/>
                <w:lang w:val="vi-VN"/>
              </w:rPr>
            </w:pPr>
            <w:r w:rsidRPr="00CA764E">
              <w:rPr>
                <w:b/>
                <w:bCs/>
                <w:sz w:val="24"/>
                <w:szCs w:val="24"/>
                <w:lang w:val="vi-VN"/>
              </w:rPr>
              <w:t>Câu 10.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
                <w:bCs/>
                <w:i/>
                <w:sz w:val="24"/>
                <w:szCs w:val="24"/>
              </w:rPr>
              <w:sym w:font="Wingdings" w:char="F040"/>
            </w:r>
            <w:r w:rsidRPr="00CA764E">
              <w:rPr>
                <w:b/>
                <w:bCs/>
                <w:i/>
                <w:sz w:val="24"/>
                <w:szCs w:val="24"/>
                <w:lang w:val="vi-VN"/>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Theo quy tắc bàn tay trái, hướng của lực từ là hướng ngang, có độ lớn</w:t>
            </w:r>
            <w:r w:rsidRPr="00CA764E">
              <w:rPr>
                <w:rFonts w:eastAsiaTheme="minorHAnsi" w:cstheme="minorBidi"/>
                <w:bCs/>
                <w:position w:val="-4"/>
                <w:sz w:val="24"/>
                <w:szCs w:val="24"/>
                <w:lang w:val="vi-VN"/>
              </w:rPr>
              <w:object w:dxaOrig="780" w:dyaOrig="260">
                <v:shape id="_x0000_i1049" type="#_x0000_t75" style="width:39.75pt;height:12pt" o:ole="">
                  <v:imagedata r:id="rId42" o:title=""/>
                </v:shape>
                <o:OLEObject Type="Embed" ProgID="Equation.DSMT4" ShapeID="_x0000_i1049" DrawAspect="Content" ObjectID="_1643455629" r:id="rId52"/>
              </w:object>
            </w:r>
            <w:r w:rsidRPr="00CA764E">
              <w:rPr>
                <w:bCs/>
                <w:sz w:val="24"/>
                <w:szCs w:val="24"/>
                <w:lang w:val="vi-VN"/>
              </w:rPr>
              <w:t xml:space="preserve"> • Trọng lực hướng thẳng đứng từ trên xuống, có độ lớn P = mg. Khi cân bằng thì hợp lực </w:t>
            </w:r>
            <w:r w:rsidRPr="00CA764E">
              <w:rPr>
                <w:rFonts w:eastAsiaTheme="minorHAnsi" w:cstheme="minorBidi"/>
                <w:bCs/>
                <w:position w:val="-4"/>
                <w:sz w:val="24"/>
                <w:szCs w:val="24"/>
                <w:lang w:val="vi-VN"/>
              </w:rPr>
              <w:object w:dxaOrig="980" w:dyaOrig="320">
                <v:shape id="_x0000_i1050" type="#_x0000_t75" style="width:48pt;height:17.25pt" o:ole="">
                  <v:imagedata r:id="rId44" o:title=""/>
                </v:shape>
                <o:OLEObject Type="Embed" ProgID="Equation.DSMT4" ShapeID="_x0000_i1050" DrawAspect="Content" ObjectID="_1643455630" r:id="rId53"/>
              </w:object>
            </w:r>
            <w:r w:rsidRPr="00CA764E">
              <w:rPr>
                <w:bCs/>
                <w:sz w:val="24"/>
                <w:szCs w:val="24"/>
                <w:lang w:val="vi-VN"/>
              </w:rPr>
              <w:t xml:space="preserve"> phải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bCs/>
                <w:sz w:val="24"/>
                <w:szCs w:val="24"/>
              </w:rPr>
              <w:t xml:space="preserve">+ Điều kiện cân bằng: </w:t>
            </w:r>
            <w:r w:rsidRPr="00CA764E">
              <w:rPr>
                <w:rFonts w:eastAsiaTheme="minorHAnsi" w:cstheme="minorBidi"/>
                <w:bCs/>
                <w:position w:val="-28"/>
                <w:sz w:val="24"/>
                <w:szCs w:val="24"/>
                <w:lang w:val="vi-VN"/>
              </w:rPr>
              <w:object w:dxaOrig="1600" w:dyaOrig="660">
                <v:shape id="_x0000_i1051" type="#_x0000_t75" style="width:78.75pt;height:33.75pt" o:ole="">
                  <v:imagedata r:id="rId54" o:title=""/>
                </v:shape>
                <o:OLEObject Type="Embed" ProgID="Equation.DSMT4" ShapeID="_x0000_i1051" DrawAspect="Content" ObjectID="_1643455631" r:id="rId55"/>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bCs/>
                <w:position w:val="-24"/>
                <w:sz w:val="24"/>
                <w:szCs w:val="24"/>
                <w:lang w:val="vi-VN"/>
              </w:rPr>
              <w:object w:dxaOrig="3840" w:dyaOrig="620">
                <v:shape id="_x0000_i1052" type="#_x0000_t75" style="width:192pt;height:30.75pt" o:ole="">
                  <v:imagedata r:id="rId56" o:title=""/>
                </v:shape>
                <o:OLEObject Type="Embed" ProgID="Equation.DSMT4" ShapeID="_x0000_i1052" DrawAspect="Content" ObjectID="_1643455632" r:id="rId57"/>
              </w:object>
            </w:r>
            <w:r w:rsidRPr="00CA764E">
              <w:rPr>
                <w:bCs/>
                <w:sz w:val="24"/>
                <w:szCs w:val="24"/>
              </w:rPr>
              <w:t xml:space="preserve"> </w:t>
            </w:r>
          </w:p>
          <w:p w:rsidR="00CA764E" w:rsidRPr="00CA764E" w:rsidRDefault="00CA764E" w:rsidP="000D6BF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 A.</w:t>
            </w:r>
          </w:p>
        </w:tc>
        <w:tc>
          <w:tcPr>
            <w:tcW w:w="2693"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1585" w:dyaOrig="3350">
                <v:shape id="_x0000_i1053" type="#_x0000_t75" style="width:78.75pt;height:168pt" o:ole="">
                  <v:imagedata r:id="rId39" o:title=""/>
                </v:shape>
                <o:OLEObject Type="Embed" ProgID="Visio.Drawing.11" ShapeID="_x0000_i1053" DrawAspect="Content" ObjectID="_1643455633" r:id="rId58"/>
              </w:object>
            </w:r>
          </w:p>
        </w:tc>
      </w:tr>
    </w:tbl>
    <w:p w:rsidR="00CA764E" w:rsidRPr="00CA764E" w:rsidRDefault="00CA764E" w:rsidP="00CA764E">
      <w:pPr>
        <w:jc w:val="both"/>
        <w:rPr>
          <w:color w:val="000000" w:themeColor="text1"/>
          <w:sz w:val="24"/>
          <w:szCs w:val="24"/>
        </w:rPr>
      </w:pPr>
    </w:p>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222"/>
        <w:gridCol w:w="2753"/>
      </w:tblGrid>
      <w:tr w:rsidR="00CA764E" w:rsidRPr="00CA764E" w:rsidTr="00516240">
        <w:tc>
          <w:tcPr>
            <w:tcW w:w="8222"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 xml:space="preserve">Câu 11. </w:t>
            </w:r>
            <w:r w:rsidRPr="00CA764E">
              <w:rPr>
                <w:bCs/>
                <w:sz w:val="24"/>
                <w:szCs w:val="24"/>
                <w:lang w:val="vi-VN"/>
              </w:rPr>
              <w:t>Một đoạn dây dong CD dài 20 cm, nặng 12 g được treo ở hai đầu bằng hai sợi dây mềm, rất nhẹ, cách điện sao cho đoạn dây CD nằm ngang. Đưa đoạn dây đồng vào trong từ trường đều có cảm ứng từ B = 0,2 T và các đường sức từ là những đường thẳng đứng hướng lên. Dây treo có thể chịu được lực kéo lớn nhất là 0,075 N. Lấy g =10 m/s</w:t>
            </w:r>
            <w:r w:rsidRPr="00CA764E">
              <w:rPr>
                <w:bCs/>
                <w:sz w:val="24"/>
                <w:szCs w:val="24"/>
                <w:vertAlign w:val="superscript"/>
                <w:lang w:val="vi-VN"/>
              </w:rPr>
              <w:t>2</w:t>
            </w:r>
            <w:r w:rsidRPr="00CA764E">
              <w:rPr>
                <w:bCs/>
                <w:sz w:val="24"/>
                <w:szCs w:val="24"/>
                <w:lang w:val="vi-VN"/>
              </w:rPr>
              <w:t>. Hòi có thể cho dòng điện qua dây CD có cường độ lớn nhất là bao nhiêu để dây treo không bị đứt?</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1,66 A.</w:t>
            </w:r>
            <w:r w:rsidRPr="00CA764E">
              <w:rPr>
                <w:b/>
                <w:bCs/>
                <w:sz w:val="24"/>
                <w:szCs w:val="24"/>
              </w:rPr>
              <w:t xml:space="preserve"> </w:t>
            </w:r>
            <w:r w:rsidRPr="00CA764E">
              <w:rPr>
                <w:b/>
                <w:bCs/>
                <w:sz w:val="24"/>
                <w:szCs w:val="24"/>
              </w:rPr>
              <w:tab/>
            </w:r>
            <w:r w:rsidRPr="00CA764E">
              <w:rPr>
                <w:b/>
                <w:bCs/>
                <w:sz w:val="24"/>
                <w:szCs w:val="24"/>
              </w:rPr>
              <w:tab/>
              <w:t xml:space="preserve">B. </w:t>
            </w:r>
            <w:r w:rsidRPr="00CA764E">
              <w:rPr>
                <w:bCs/>
                <w:sz w:val="24"/>
                <w:szCs w:val="24"/>
              </w:rPr>
              <w:t>1,88 A.</w:t>
            </w:r>
            <w:r w:rsidRPr="00CA764E">
              <w:rPr>
                <w:b/>
                <w:bCs/>
                <w:sz w:val="24"/>
                <w:szCs w:val="24"/>
              </w:rPr>
              <w:t xml:space="preserve"> </w:t>
            </w:r>
            <w:r w:rsidRPr="00CA764E">
              <w:rPr>
                <w:b/>
                <w:bCs/>
                <w:sz w:val="24"/>
                <w:szCs w:val="24"/>
              </w:rPr>
              <w:tab/>
            </w:r>
            <w:r w:rsidRPr="00CA764E">
              <w:rPr>
                <w:b/>
                <w:bCs/>
                <w:sz w:val="24"/>
                <w:szCs w:val="24"/>
              </w:rPr>
              <w:tab/>
              <w:t xml:space="preserve">C. </w:t>
            </w:r>
            <w:r w:rsidRPr="00CA764E">
              <w:rPr>
                <w:bCs/>
                <w:sz w:val="24"/>
                <w:szCs w:val="24"/>
              </w:rPr>
              <w:t>2,25 A.</w:t>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2,36A.</w:t>
            </w:r>
          </w:p>
        </w:tc>
        <w:tc>
          <w:tcPr>
            <w:tcW w:w="2541"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552" w:dyaOrig="2449">
                <v:shape id="_x0000_i1054" type="#_x0000_t75" style="width:126.75pt;height:120pt" o:ole="">
                  <v:imagedata r:id="rId31" o:title=""/>
                </v:shape>
                <o:OLEObject Type="Embed" ProgID="Visio.Drawing.11" ShapeID="_x0000_i1054" DrawAspect="Content" ObjectID="_1643455634" r:id="rId59"/>
              </w:object>
            </w:r>
          </w:p>
        </w:tc>
      </w:tr>
    </w:tbl>
    <w:p w:rsidR="00CA764E" w:rsidRPr="00CA764E" w:rsidRDefault="00CA764E" w:rsidP="00CA764E">
      <w:pPr>
        <w:jc w:val="both"/>
        <w:rPr>
          <w:b/>
          <w:bCs/>
          <w:sz w:val="24"/>
          <w:szCs w:val="24"/>
        </w:rPr>
      </w:pP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11.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Ind w:w="1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1832"/>
      </w:tblGrid>
      <w:tr w:rsidR="00CA764E" w:rsidRPr="00CA764E" w:rsidTr="00516240">
        <w:tc>
          <w:tcPr>
            <w:tcW w:w="8789"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Theo quy tắc bàn tay trái, hướng của lực từ là hướng ngang, có độ lớn</w:t>
            </w:r>
            <w:r w:rsidRPr="00CA764E">
              <w:rPr>
                <w:rFonts w:eastAsiaTheme="minorHAnsi" w:cstheme="minorBidi"/>
                <w:bCs/>
                <w:position w:val="-4"/>
                <w:sz w:val="24"/>
                <w:szCs w:val="24"/>
                <w:lang w:val="vi-VN"/>
              </w:rPr>
              <w:object w:dxaOrig="780" w:dyaOrig="260">
                <v:shape id="_x0000_i1055" type="#_x0000_t75" style="width:39.75pt;height:12pt" o:ole="">
                  <v:imagedata r:id="rId60" o:title=""/>
                </v:shape>
                <o:OLEObject Type="Embed" ProgID="Equation.DSMT4" ShapeID="_x0000_i1055" DrawAspect="Content" ObjectID="_1643455635" r:id="rId61"/>
              </w:object>
            </w:r>
            <w:r w:rsidRPr="00CA764E">
              <w:rPr>
                <w:bCs/>
                <w:sz w:val="24"/>
                <w:szCs w:val="24"/>
                <w:lang w:val="vi-VN"/>
              </w:rPr>
              <w:t xml:space="preserve"> . Trọng lực hướng thẳng đứng từ trên xuống, có độ lớn P = mg. Khi cân bằng thì hợp lực </w:t>
            </w:r>
            <w:r w:rsidRPr="00CA764E">
              <w:rPr>
                <w:rFonts w:eastAsiaTheme="minorHAnsi" w:cstheme="minorBidi"/>
                <w:bCs/>
                <w:position w:val="-4"/>
                <w:sz w:val="24"/>
                <w:szCs w:val="24"/>
                <w:lang w:val="vi-VN"/>
              </w:rPr>
              <w:object w:dxaOrig="980" w:dyaOrig="320">
                <v:shape id="_x0000_i1056" type="#_x0000_t75" style="width:48pt;height:17.25pt" o:ole="">
                  <v:imagedata r:id="rId62" o:title=""/>
                </v:shape>
                <o:OLEObject Type="Embed" ProgID="Equation.DSMT4" ShapeID="_x0000_i1056" DrawAspect="Content" ObjectID="_1643455636" r:id="rId63"/>
              </w:object>
            </w:r>
            <w:r w:rsidRPr="00CA764E">
              <w:rPr>
                <w:bCs/>
                <w:sz w:val="24"/>
                <w:szCs w:val="24"/>
                <w:lang w:val="vi-VN"/>
              </w:rPr>
              <w:t xml:space="preserve"> phải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bCs/>
                <w:sz w:val="24"/>
                <w:szCs w:val="24"/>
              </w:rPr>
              <w:t xml:space="preserve">+ Điều kiện cân bằng: </w:t>
            </w:r>
            <w:r w:rsidRPr="00CA764E">
              <w:rPr>
                <w:rFonts w:eastAsiaTheme="minorHAnsi" w:cstheme="minorBidi"/>
                <w:bCs/>
                <w:position w:val="-6"/>
                <w:sz w:val="24"/>
                <w:szCs w:val="24"/>
                <w:lang w:val="vi-VN"/>
              </w:rPr>
              <w:object w:dxaOrig="1880" w:dyaOrig="380">
                <v:shape id="_x0000_i1057" type="#_x0000_t75" style="width:96pt;height:18.75pt" o:ole="">
                  <v:imagedata r:id="rId64" o:title=""/>
                </v:shape>
                <o:OLEObject Type="Embed" ProgID="Equation.DSMT4" ShapeID="_x0000_i1057" DrawAspect="Content" ObjectID="_1643455637" r:id="rId65"/>
              </w:object>
            </w:r>
            <w:r w:rsidRPr="00CA764E">
              <w:rPr>
                <w:bCs/>
                <w:sz w:val="24"/>
                <w:szCs w:val="24"/>
              </w:rPr>
              <w:t xml:space="preserve"> </w:t>
            </w:r>
            <w:r w:rsidRPr="00CA764E">
              <w:rPr>
                <w:rFonts w:eastAsiaTheme="minorHAnsi" w:cstheme="minorBidi"/>
                <w:bCs/>
                <w:position w:val="-16"/>
                <w:sz w:val="24"/>
                <w:szCs w:val="24"/>
                <w:lang w:val="vi-VN"/>
              </w:rPr>
              <w:object w:dxaOrig="2500" w:dyaOrig="520">
                <v:shape id="_x0000_i1058" type="#_x0000_t75" style="width:125.25pt;height:24.75pt" o:ole="">
                  <v:imagedata r:id="rId66" o:title=""/>
                </v:shape>
                <o:OLEObject Type="Embed" ProgID="Equation.DSMT4" ShapeID="_x0000_i1058" DrawAspect="Content" ObjectID="_1643455638" r:id="rId67"/>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bCs/>
                <w:position w:val="-18"/>
                <w:sz w:val="24"/>
                <w:szCs w:val="24"/>
                <w:lang w:val="vi-VN"/>
              </w:rPr>
              <w:object w:dxaOrig="4060" w:dyaOrig="560">
                <v:shape id="_x0000_i1059" type="#_x0000_t75" style="width:203.25pt;height:29.25pt" o:ole="">
                  <v:imagedata r:id="rId68" o:title=""/>
                </v:shape>
                <o:OLEObject Type="Embed" ProgID="Equation.DSMT4" ShapeID="_x0000_i1059" DrawAspect="Content" ObjectID="_1643455639" r:id="rId69"/>
              </w:object>
            </w:r>
            <w:r w:rsidRPr="00CA764E">
              <w:rPr>
                <w:bCs/>
                <w:sz w:val="24"/>
                <w:szCs w:val="24"/>
              </w:rPr>
              <w:t xml:space="preserve"> </w:t>
            </w:r>
            <w:r w:rsidRPr="00CA764E">
              <w:rPr>
                <w:rFonts w:eastAsiaTheme="minorHAnsi" w:cstheme="minorBidi"/>
                <w:bCs/>
                <w:position w:val="-14"/>
                <w:sz w:val="24"/>
                <w:szCs w:val="24"/>
                <w:lang w:val="vi-VN"/>
              </w:rPr>
              <w:object w:dxaOrig="1520" w:dyaOrig="400">
                <v:shape id="_x0000_i1060" type="#_x0000_t75" style="width:77.25pt;height:18.75pt" o:ole="">
                  <v:imagedata r:id="rId70" o:title=""/>
                </v:shape>
                <o:OLEObject Type="Embed" ProgID="Equation.DSMT4" ShapeID="_x0000_i1060" DrawAspect="Content" ObjectID="_1643455640" r:id="rId71"/>
              </w:object>
            </w:r>
            <w:r w:rsidRPr="00CA764E">
              <w:rPr>
                <w:bCs/>
                <w:sz w:val="24"/>
                <w:szCs w:val="24"/>
              </w:rPr>
              <w:t xml:space="preserve"> </w:t>
            </w:r>
          </w:p>
          <w:p w:rsidR="00CA764E" w:rsidRPr="00CA764E" w:rsidRDefault="00CA764E" w:rsidP="000D6BFC">
            <w:pPr>
              <w:pStyle w:val="ListParagraph"/>
              <w:numPr>
                <w:ilvl w:val="0"/>
                <w:numId w:val="11"/>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w:t>
            </w:r>
            <w:r w:rsidRPr="00CA764E">
              <w:rPr>
                <w:bCs/>
                <w:sz w:val="24"/>
                <w:szCs w:val="24"/>
              </w:rPr>
              <w:t xml:space="preserve"> A.</w:t>
            </w:r>
          </w:p>
        </w:tc>
        <w:tc>
          <w:tcPr>
            <w:tcW w:w="1832"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1585" w:dyaOrig="3350">
                <v:shape id="_x0000_i1061" type="#_x0000_t75" style="width:78.75pt;height:168pt" o:ole="">
                  <v:imagedata r:id="rId39" o:title=""/>
                </v:shape>
                <o:OLEObject Type="Embed" ProgID="Visio.Drawing.11" ShapeID="_x0000_i1061" DrawAspect="Content" ObjectID="_1643455641" r:id="rId72"/>
              </w:object>
            </w:r>
          </w:p>
        </w:tc>
      </w:tr>
    </w:tbl>
    <w:p w:rsidR="00CA764E" w:rsidRPr="00CA764E" w:rsidRDefault="00CA764E" w:rsidP="00CA764E">
      <w:pPr>
        <w:jc w:val="both"/>
        <w:rPr>
          <w:bCs/>
          <w:sz w:val="24"/>
          <w:szCs w:val="24"/>
        </w:rPr>
      </w:pPr>
      <w:r w:rsidRPr="00CA764E">
        <w:rPr>
          <w:b/>
          <w:bCs/>
          <w:sz w:val="24"/>
          <w:szCs w:val="24"/>
        </w:rPr>
        <w:t xml:space="preserve">Câu 12. </w:t>
      </w:r>
      <w:r w:rsidRPr="00CA764E">
        <w:rPr>
          <w:bCs/>
          <w:sz w:val="24"/>
          <w:szCs w:val="24"/>
        </w:rPr>
        <w:t xml:space="preserve">Một thanh kim loại MN có chiều dài </w:t>
      </w:r>
      <w:r w:rsidRPr="00CA764E">
        <w:rPr>
          <w:bCs/>
          <w:position w:val="-10"/>
          <w:sz w:val="24"/>
          <w:szCs w:val="24"/>
        </w:rPr>
        <w:object w:dxaOrig="1040" w:dyaOrig="320">
          <v:shape id="_x0000_i1062" type="#_x0000_t75" style="width:53.25pt;height:17.25pt" o:ole="">
            <v:imagedata r:id="rId73" o:title=""/>
          </v:shape>
          <o:OLEObject Type="Embed" ProgID="Equation.DSMT4" ShapeID="_x0000_i1062" DrawAspect="Content" ObjectID="_1643455642" r:id="rId74"/>
        </w:object>
      </w:r>
      <w:r w:rsidRPr="00CA764E">
        <w:rPr>
          <w:bCs/>
          <w:sz w:val="24"/>
          <w:szCs w:val="24"/>
        </w:rPr>
        <w:t xml:space="preserve"> và khối lượng </w:t>
      </w:r>
      <w:r w:rsidRPr="00CA764E">
        <w:rPr>
          <w:bCs/>
          <w:position w:val="-10"/>
          <w:sz w:val="24"/>
          <w:szCs w:val="24"/>
        </w:rPr>
        <w:object w:dxaOrig="960" w:dyaOrig="320">
          <v:shape id="_x0000_i1063" type="#_x0000_t75" style="width:48pt;height:17.25pt" o:ole="">
            <v:imagedata r:id="rId75" o:title=""/>
          </v:shape>
          <o:OLEObject Type="Embed" ProgID="Equation.DSMT4" ShapeID="_x0000_i1063" DrawAspect="Content" ObjectID="_1643455643" r:id="rId76"/>
        </w:object>
      </w:r>
      <w:r w:rsidRPr="00CA764E">
        <w:rPr>
          <w:bCs/>
          <w:sz w:val="24"/>
          <w:szCs w:val="24"/>
        </w:rPr>
        <w:t xml:space="preserve"> được treo thẳng ngang bằng hai dây kim loại, nhẹ, cứng song song cùng độ dài AM và CN trong từ trường đều. Cảm ứng từ của từ trường này có độ lớn B = 0,10T, hướng vuông góc với thanh MN và chếch lên phía trên hợp với phương thẳng đứng một góc </w:t>
      </w:r>
      <w:r w:rsidRPr="00CA764E">
        <w:rPr>
          <w:bCs/>
          <w:position w:val="-6"/>
          <w:sz w:val="24"/>
          <w:szCs w:val="24"/>
        </w:rPr>
        <w:object w:dxaOrig="780" w:dyaOrig="320">
          <v:shape id="_x0000_i1064" type="#_x0000_t75" style="width:39.75pt;height:17.25pt" o:ole="">
            <v:imagedata r:id="rId77" o:title=""/>
          </v:shape>
          <o:OLEObject Type="Embed" ProgID="Equation.DSMT4" ShapeID="_x0000_i1064" DrawAspect="Content" ObjectID="_1643455644" r:id="rId78"/>
        </w:object>
      </w:r>
      <w:r w:rsidRPr="00CA764E">
        <w:rPr>
          <w:bCs/>
          <w:sz w:val="24"/>
          <w:szCs w:val="24"/>
        </w:rPr>
        <w:t>. Lúc đầu, hai dây treo AM và CN nằm trong mặt phẳng thẳng đứng. Sau đó, cho dòng điện cường độ 10A chạy qua thanh MN. Lấy g = 10m/s</w:t>
      </w:r>
      <w:r w:rsidRPr="00CA764E">
        <w:rPr>
          <w:bCs/>
          <w:sz w:val="24"/>
          <w:szCs w:val="24"/>
          <w:vertAlign w:val="superscript"/>
        </w:rPr>
        <w:t>2</w:t>
      </w:r>
      <w:r w:rsidRPr="00CA764E">
        <w:rPr>
          <w:bCs/>
          <w:sz w:val="24"/>
          <w:szCs w:val="24"/>
        </w:rPr>
        <w:t xml:space="preserve">. Gọi </w:t>
      </w:r>
      <w:r w:rsidRPr="00CA764E">
        <w:rPr>
          <w:bCs/>
          <w:position w:val="-10"/>
          <w:sz w:val="24"/>
          <w:szCs w:val="24"/>
        </w:rPr>
        <w:object w:dxaOrig="180" w:dyaOrig="260">
          <v:shape id="_x0000_i1065" type="#_x0000_t75" style="width:9.75pt;height:12pt" o:ole="">
            <v:imagedata r:id="rId79" o:title=""/>
          </v:shape>
          <o:OLEObject Type="Embed" ProgID="Equation.DSMT4" ShapeID="_x0000_i1065" DrawAspect="Content" ObjectID="_1643455645" r:id="rId80"/>
        </w:object>
      </w:r>
      <w:r w:rsidRPr="00CA764E">
        <w:rPr>
          <w:bCs/>
          <w:sz w:val="24"/>
          <w:szCs w:val="24"/>
        </w:rPr>
        <w:t xml:space="preserve">là góc lệch của mặt phẳng chứa hai dây treo AM và CN so với mặt phẳng thẳng đứng. Giá trị </w:t>
      </w:r>
      <w:r w:rsidRPr="00CA764E">
        <w:rPr>
          <w:bCs/>
          <w:position w:val="-10"/>
          <w:sz w:val="24"/>
          <w:szCs w:val="24"/>
        </w:rPr>
        <w:object w:dxaOrig="180" w:dyaOrig="260">
          <v:shape id="_x0000_i1066" type="#_x0000_t75" style="width:9.75pt;height:12pt" o:ole="">
            <v:imagedata r:id="rId81" o:title=""/>
          </v:shape>
          <o:OLEObject Type="Embed" ProgID="Equation.DSMT4" ShapeID="_x0000_i1066" DrawAspect="Content" ObjectID="_1643455646" r:id="rId82"/>
        </w:object>
      </w:r>
      <w:r w:rsidRPr="00CA764E">
        <w:rPr>
          <w:bCs/>
          <w:sz w:val="24"/>
          <w:szCs w:val="24"/>
        </w:rPr>
        <w:t xml:space="preserve"> </w:t>
      </w:r>
      <w:r w:rsidRPr="00CA764E">
        <w:rPr>
          <w:b/>
          <w:bCs/>
          <w:sz w:val="24"/>
          <w:szCs w:val="24"/>
        </w:rPr>
        <w:t>gần gía trị nào nhất</w:t>
      </w:r>
      <w:r w:rsidRPr="00CA764E">
        <w:rPr>
          <w:bCs/>
          <w:sz w:val="24"/>
          <w:szCs w:val="24"/>
        </w:rPr>
        <w:t xml:space="preserve"> sau đây</w:t>
      </w:r>
    </w:p>
    <w:p w:rsidR="00CA764E" w:rsidRPr="00CA764E" w:rsidRDefault="00CA764E" w:rsidP="00CA764E">
      <w:pPr>
        <w:jc w:val="both"/>
        <w:rPr>
          <w:bCs/>
          <w:sz w:val="24"/>
          <w:szCs w:val="24"/>
        </w:rPr>
      </w:pPr>
      <w:r w:rsidRPr="00CA764E">
        <w:rPr>
          <w:b/>
          <w:bCs/>
          <w:sz w:val="24"/>
          <w:szCs w:val="24"/>
        </w:rPr>
        <w:t xml:space="preserve">A. </w:t>
      </w:r>
      <w:r w:rsidRPr="00CA764E">
        <w:rPr>
          <w:bCs/>
          <w:sz w:val="24"/>
          <w:szCs w:val="24"/>
        </w:rPr>
        <w:t>74</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56</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45</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90</w:t>
      </w:r>
      <w:r w:rsidRPr="00CA764E">
        <w:rPr>
          <w:bCs/>
          <w:sz w:val="24"/>
          <w:szCs w:val="24"/>
          <w:vertAlign w:val="superscript"/>
        </w:rPr>
        <w:t>0</w:t>
      </w:r>
      <w:r w:rsidRPr="00CA764E">
        <w:rPr>
          <w:bCs/>
          <w:sz w:val="24"/>
          <w:szCs w:val="24"/>
        </w:rPr>
        <w:t>.</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12.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17"/>
      </w:tblGrid>
      <w:tr w:rsidR="00CA764E" w:rsidRPr="00CA764E" w:rsidTr="00516240">
        <w:tc>
          <w:tcPr>
            <w:tcW w:w="6662"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xml:space="preserve">+ Chọn mặt phẳng hình vẽ, là mặt phẳng thẳng đứng vuông góc với MN, chiều dòng điện hướng từ ngoài vào trong. Cảm ứng từ nằm trong mặt phẳng hình vẽ và chếnh lên trên, theo quy tắc bàn tay trái, hướng của lực từ có dạng như hình vẽ </w:t>
            </w:r>
            <w:r w:rsidRPr="00CA764E">
              <w:rPr>
                <w:rFonts w:eastAsiaTheme="minorHAnsi" w:cstheme="minorBidi"/>
                <w:bCs/>
                <w:position w:val="-16"/>
                <w:sz w:val="24"/>
                <w:szCs w:val="24"/>
                <w:lang w:val="vi-VN"/>
              </w:rPr>
              <w:object w:dxaOrig="1880" w:dyaOrig="440">
                <v:shape id="_x0000_i1067" type="#_x0000_t75" style="width:96pt;height:24pt" o:ole="">
                  <v:imagedata r:id="rId83" o:title=""/>
                </v:shape>
                <o:OLEObject Type="Embed" ProgID="Equation.DSMT4" ShapeID="_x0000_i1067" DrawAspect="Content" ObjectID="_1643455647" r:id="rId84"/>
              </w:object>
            </w:r>
            <w:r w:rsidRPr="00CA764E">
              <w:rPr>
                <w:bCs/>
                <w:sz w:val="24"/>
                <w:szCs w:val="24"/>
                <w:lang w:val="vi-VN"/>
              </w:rPr>
              <w:t>, có độ lớn F = BI</w:t>
            </w:r>
            <w:r w:rsidRPr="00CA764E">
              <w:rPr>
                <w:rFonts w:eastAsiaTheme="minorHAnsi" w:cstheme="minorBidi"/>
                <w:bCs/>
                <w:position w:val="-4"/>
                <w:sz w:val="24"/>
                <w:szCs w:val="24"/>
                <w:lang w:val="vi-VN"/>
              </w:rPr>
              <w:object w:dxaOrig="180" w:dyaOrig="260">
                <v:shape id="_x0000_i1068" type="#_x0000_t75" style="width:9.75pt;height:12pt" o:ole="">
                  <v:imagedata r:id="rId85" o:title=""/>
                </v:shape>
                <o:OLEObject Type="Embed" ProgID="Equation.DSMT4" ShapeID="_x0000_i1068" DrawAspect="Content" ObjectID="_1643455648" r:id="rId86"/>
              </w:object>
            </w:r>
            <w:r w:rsidRPr="00CA764E">
              <w:rPr>
                <w:bCs/>
                <w:sz w:val="24"/>
                <w:szCs w:val="24"/>
                <w:lang w:val="vi-VN"/>
              </w:rPr>
              <w:t xml:space="preserve"> = 0,04N.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Trọng lực hướng thẳng đứng từ trên xuống, cỏ độ lớn</w:t>
            </w:r>
            <w:r w:rsidRPr="00CA764E">
              <w:rPr>
                <w:rFonts w:eastAsiaTheme="minorHAnsi" w:cstheme="minorBidi"/>
                <w:bCs/>
                <w:position w:val="-10"/>
                <w:sz w:val="24"/>
                <w:szCs w:val="24"/>
                <w:lang w:val="vi-VN"/>
              </w:rPr>
              <w:object w:dxaOrig="2000" w:dyaOrig="320">
                <v:shape id="_x0000_i1069" type="#_x0000_t75" style="width:101.25pt;height:17.25pt" o:ole="">
                  <v:imagedata r:id="rId87" o:title=""/>
                </v:shape>
                <o:OLEObject Type="Embed" ProgID="Equation.DSMT4" ShapeID="_x0000_i1069" DrawAspect="Content" ObjectID="_1643455649" r:id="rId88"/>
              </w:object>
            </w:r>
            <w:r w:rsidRPr="00CA764E">
              <w:rPr>
                <w:bCs/>
                <w:sz w:val="24"/>
                <w:szCs w:val="24"/>
                <w:lang w:val="vi-VN"/>
              </w:rPr>
              <w:t xml:space="preserve"> . Khi cân bằng thì hợp lực </w:t>
            </w:r>
            <w:r w:rsidRPr="00CA764E">
              <w:rPr>
                <w:rFonts w:eastAsiaTheme="minorHAnsi" w:cstheme="minorBidi"/>
                <w:bCs/>
                <w:position w:val="-4"/>
                <w:sz w:val="24"/>
                <w:szCs w:val="24"/>
                <w:lang w:val="vi-VN"/>
              </w:rPr>
              <w:object w:dxaOrig="980" w:dyaOrig="320">
                <v:shape id="_x0000_i1070" type="#_x0000_t75" style="width:48pt;height:17.25pt" o:ole="">
                  <v:imagedata r:id="rId89" o:title=""/>
                </v:shape>
                <o:OLEObject Type="Embed" ProgID="Equation.DSMT4" ShapeID="_x0000_i1070" DrawAspect="Content" ObjectID="_1643455650" r:id="rId90"/>
              </w:object>
            </w:r>
            <w:r w:rsidRPr="00CA764E">
              <w:rPr>
                <w:bCs/>
                <w:sz w:val="24"/>
                <w:szCs w:val="24"/>
                <w:lang w:val="vi-VN"/>
              </w:rPr>
              <w:t xml:space="preserve"> phải cùng phương ngược chiều với lực căng của hai sợi dây </w:t>
            </w:r>
            <w:r w:rsidRPr="00CA764E">
              <w:rPr>
                <w:rFonts w:eastAsiaTheme="minorHAnsi" w:cstheme="minorBidi"/>
                <w:bCs/>
                <w:position w:val="-4"/>
                <w:sz w:val="24"/>
                <w:szCs w:val="24"/>
                <w:lang w:val="vi-VN"/>
              </w:rPr>
              <w:object w:dxaOrig="340" w:dyaOrig="320">
                <v:shape id="_x0000_i1071" type="#_x0000_t75" style="width:17.25pt;height:17.25pt" o:ole="">
                  <v:imagedata r:id="rId91" o:title=""/>
                </v:shape>
                <o:OLEObject Type="Embed" ProgID="Equation.DSMT4" ShapeID="_x0000_i1071" DrawAspect="Content" ObjectID="_1643455651" r:id="rId92"/>
              </w:object>
            </w:r>
            <w:r w:rsidRPr="00CA764E">
              <w:rPr>
                <w:bCs/>
                <w:sz w:val="24"/>
                <w:szCs w:val="24"/>
                <w:lang w:val="vi-VN"/>
              </w:rPr>
              <w:t xml:space="preserve">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xml:space="preserve">* Từ tam giác cân có góc ở đỉnh </w:t>
            </w:r>
            <w:r w:rsidRPr="00CA764E">
              <w:rPr>
                <w:rFonts w:eastAsiaTheme="minorHAnsi" w:cstheme="minorBidi"/>
                <w:bCs/>
                <w:position w:val="-10"/>
                <w:sz w:val="24"/>
                <w:szCs w:val="24"/>
                <w:lang w:val="vi-VN"/>
              </w:rPr>
              <w:object w:dxaOrig="1760" w:dyaOrig="360">
                <v:shape id="_x0000_i1072" type="#_x0000_t75" style="width:89.25pt;height:18pt" o:ole="">
                  <v:imagedata r:id="rId93" o:title=""/>
                </v:shape>
                <o:OLEObject Type="Embed" ProgID="Equation.DSMT4" ShapeID="_x0000_i1072" DrawAspect="Content" ObjectID="_1643455652" r:id="rId94"/>
              </w:object>
            </w:r>
            <w:r w:rsidRPr="00CA764E">
              <w:rPr>
                <w:bCs/>
                <w:sz w:val="24"/>
                <w:szCs w:val="24"/>
                <w:lang w:val="vi-VN"/>
              </w:rPr>
              <w:t xml:space="preserve"> </w:t>
            </w:r>
          </w:p>
          <w:p w:rsidR="00CA764E" w:rsidRPr="00CA764E" w:rsidRDefault="00CA764E" w:rsidP="000D6BFC">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w:t>
            </w:r>
            <w:r w:rsidRPr="00CA764E">
              <w:rPr>
                <w:bCs/>
                <w:sz w:val="24"/>
                <w:szCs w:val="24"/>
              </w:rPr>
              <w:t xml:space="preserve"> </w:t>
            </w:r>
            <w:r w:rsidRPr="00CA764E">
              <w:rPr>
                <w:b/>
                <w:bCs/>
                <w:sz w:val="24"/>
                <w:szCs w:val="24"/>
              </w:rPr>
              <w:t>A</w:t>
            </w:r>
            <w:r w:rsidRPr="00CA764E">
              <w:rPr>
                <w:bCs/>
                <w:sz w:val="24"/>
                <w:szCs w:val="24"/>
              </w:rPr>
              <w:t>.</w:t>
            </w:r>
          </w:p>
        </w:tc>
        <w:tc>
          <w:tcPr>
            <w:tcW w:w="3817"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2395" w:dyaOrig="3305">
                <v:shape id="_x0000_i1073" type="#_x0000_t75" style="width:120pt;height:164.25pt" o:ole="">
                  <v:imagedata r:id="rId95" o:title=""/>
                </v:shape>
                <o:OLEObject Type="Embed" ProgID="Visio.Drawing.11" ShapeID="_x0000_i1073" DrawAspect="Content" ObjectID="_1643455653" r:id="rId96"/>
              </w:object>
            </w:r>
          </w:p>
        </w:tc>
      </w:tr>
    </w:tbl>
    <w:p w:rsidR="00CA764E" w:rsidRPr="00CA764E" w:rsidRDefault="00CA764E" w:rsidP="00CA764E">
      <w:pPr>
        <w:jc w:val="both"/>
        <w:rPr>
          <w:b/>
          <w:bCs/>
          <w:sz w:val="24"/>
          <w:szCs w:val="24"/>
        </w:rPr>
      </w:pPr>
    </w:p>
    <w:p w:rsidR="00CA764E" w:rsidRPr="00CA764E" w:rsidRDefault="00CA764E" w:rsidP="00CA764E">
      <w:pPr>
        <w:jc w:val="both"/>
        <w:rPr>
          <w:bCs/>
          <w:sz w:val="24"/>
          <w:szCs w:val="24"/>
        </w:rPr>
      </w:pPr>
      <w:r w:rsidRPr="00CA764E">
        <w:rPr>
          <w:b/>
          <w:bCs/>
          <w:sz w:val="24"/>
          <w:szCs w:val="24"/>
        </w:rPr>
        <w:t xml:space="preserve">Câu 13. </w:t>
      </w:r>
      <w:r w:rsidRPr="00CA764E">
        <w:rPr>
          <w:bCs/>
          <w:sz w:val="24"/>
          <w:szCs w:val="24"/>
        </w:rPr>
        <w:t xml:space="preserve">Một thanh kim loại MN cỏ chiều dài </w:t>
      </w:r>
      <w:r w:rsidRPr="00CA764E">
        <w:rPr>
          <w:bCs/>
          <w:position w:val="-4"/>
          <w:sz w:val="24"/>
          <w:szCs w:val="24"/>
        </w:rPr>
        <w:object w:dxaOrig="180" w:dyaOrig="260">
          <v:shape id="_x0000_i1074" type="#_x0000_t75" style="width:9.75pt;height:12pt" o:ole="">
            <v:imagedata r:id="rId97" o:title=""/>
          </v:shape>
          <o:OLEObject Type="Embed" ProgID="Equation.DSMT4" ShapeID="_x0000_i1074" DrawAspect="Content" ObjectID="_1643455654" r:id="rId98"/>
        </w:object>
      </w:r>
      <w:r w:rsidRPr="00CA764E">
        <w:rPr>
          <w:bCs/>
          <w:sz w:val="24"/>
          <w:szCs w:val="24"/>
        </w:rPr>
        <w:t xml:space="preserve"> và khối lượng m được treo thẳng ngang bằng hai dây kim loại, nhẹ, cứng song song cùng độ dài AM và CN trong từ trường đều, tại nơi có gia tốc trọng trường g. Cảm ứng từ của từ trường này có độ lớn B, hướng vuông góc với thanh MN và chếch lên phía trên hợp với phương thẳng đứng một góc α = 30°. Lúc đầu, hai dây treo AM và CN nằm trong mặt phẳng thẳng đứng. Sau đó, cho dòng điện cường độ I chạy qua thanh MN, sao cho BI</w:t>
      </w:r>
      <w:r w:rsidRPr="00CA764E">
        <w:rPr>
          <w:bCs/>
          <w:position w:val="-4"/>
          <w:sz w:val="24"/>
          <w:szCs w:val="24"/>
        </w:rPr>
        <w:object w:dxaOrig="180" w:dyaOrig="260">
          <v:shape id="_x0000_i1075" type="#_x0000_t75" style="width:9.75pt;height:12pt" o:ole="">
            <v:imagedata r:id="rId99" o:title=""/>
          </v:shape>
          <o:OLEObject Type="Embed" ProgID="Equation.DSMT4" ShapeID="_x0000_i1075" DrawAspect="Content" ObjectID="_1643455655" r:id="rId100"/>
        </w:object>
      </w:r>
      <w:r w:rsidRPr="00CA764E">
        <w:rPr>
          <w:bCs/>
          <w:sz w:val="24"/>
          <w:szCs w:val="24"/>
        </w:rPr>
        <w:t xml:space="preserve"> = 0,25mg. Gọi </w:t>
      </w:r>
      <w:r w:rsidRPr="00CA764E">
        <w:rPr>
          <w:bCs/>
          <w:position w:val="-10"/>
          <w:sz w:val="24"/>
          <w:szCs w:val="24"/>
        </w:rPr>
        <w:object w:dxaOrig="180" w:dyaOrig="260">
          <v:shape id="_x0000_i1076" type="#_x0000_t75" style="width:9.75pt;height:12pt" o:ole="">
            <v:imagedata r:id="rId101" o:title=""/>
          </v:shape>
          <o:OLEObject Type="Embed" ProgID="Equation.DSMT4" ShapeID="_x0000_i1076" DrawAspect="Content" ObjectID="_1643455656" r:id="rId102"/>
        </w:object>
      </w:r>
      <w:r w:rsidRPr="00CA764E">
        <w:rPr>
          <w:bCs/>
          <w:sz w:val="24"/>
          <w:szCs w:val="24"/>
        </w:rPr>
        <w:t xml:space="preserve"> là góc lệch của mặt phẳng chứa hai dây treo AM và CN so với mặt phẳng thẳng đứng. Giá trị </w:t>
      </w:r>
      <w:r w:rsidRPr="00CA764E">
        <w:rPr>
          <w:bCs/>
          <w:position w:val="-10"/>
          <w:sz w:val="24"/>
          <w:szCs w:val="24"/>
        </w:rPr>
        <w:object w:dxaOrig="180" w:dyaOrig="260">
          <v:shape id="_x0000_i1077" type="#_x0000_t75" style="width:9.75pt;height:12pt" o:ole="">
            <v:imagedata r:id="rId103" o:title=""/>
          </v:shape>
          <o:OLEObject Type="Embed" ProgID="Equation.DSMT4" ShapeID="_x0000_i1077" DrawAspect="Content" ObjectID="_1643455657" r:id="rId104"/>
        </w:object>
      </w:r>
      <w:r w:rsidRPr="00CA764E">
        <w:rPr>
          <w:bCs/>
          <w:sz w:val="24"/>
          <w:szCs w:val="24"/>
        </w:rPr>
        <w:t xml:space="preserve"> </w:t>
      </w:r>
      <w:r w:rsidRPr="00CA764E">
        <w:rPr>
          <w:b/>
          <w:bCs/>
          <w:sz w:val="24"/>
          <w:szCs w:val="24"/>
        </w:rPr>
        <w:t xml:space="preserve">gần giá trị nào nhất </w:t>
      </w:r>
      <w:r w:rsidRPr="00CA764E">
        <w:rPr>
          <w:bCs/>
          <w:sz w:val="24"/>
          <w:szCs w:val="24"/>
        </w:rPr>
        <w:t>sau đây?</w:t>
      </w:r>
    </w:p>
    <w:p w:rsidR="00CA764E" w:rsidRPr="00CA764E" w:rsidRDefault="00CA764E" w:rsidP="00CA764E">
      <w:pPr>
        <w:jc w:val="both"/>
        <w:rPr>
          <w:bCs/>
          <w:sz w:val="24"/>
          <w:szCs w:val="24"/>
        </w:rPr>
      </w:pPr>
      <w:r w:rsidRPr="00CA764E">
        <w:rPr>
          <w:b/>
          <w:bCs/>
          <w:sz w:val="24"/>
          <w:szCs w:val="24"/>
        </w:rPr>
        <w:t xml:space="preserve">A. </w:t>
      </w:r>
      <w:r w:rsidRPr="00CA764E">
        <w:rPr>
          <w:bCs/>
          <w:sz w:val="24"/>
          <w:szCs w:val="24"/>
        </w:rPr>
        <w:t>74</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26</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45</w:t>
      </w:r>
      <w:r w:rsidRPr="00CA764E">
        <w:rPr>
          <w:bCs/>
          <w:sz w:val="24"/>
          <w:szCs w:val="24"/>
          <w:vertAlign w:val="superscript"/>
        </w:rPr>
        <w:t>0</w:t>
      </w:r>
      <w:r w:rsidRPr="00CA764E">
        <w:rPr>
          <w:bCs/>
          <w:sz w:val="24"/>
          <w:szCs w:val="24"/>
        </w:rPr>
        <w:t>.</w:t>
      </w:r>
      <w:r w:rsidRPr="00CA764E">
        <w:rPr>
          <w:bCs/>
          <w:sz w:val="24"/>
          <w:szCs w:val="24"/>
        </w:rPr>
        <w:tab/>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14</w:t>
      </w:r>
      <w:r w:rsidRPr="00CA764E">
        <w:rPr>
          <w:bCs/>
          <w:sz w:val="24"/>
          <w:szCs w:val="24"/>
          <w:vertAlign w:val="superscript"/>
        </w:rPr>
        <w:t>0</w:t>
      </w:r>
      <w:r w:rsidRPr="00CA764E">
        <w:rPr>
          <w:bCs/>
          <w:sz w:val="24"/>
          <w:szCs w:val="24"/>
        </w:rPr>
        <w:t>.</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13. Chọn đáp án D</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2"/>
        <w:gridCol w:w="3817"/>
      </w:tblGrid>
      <w:tr w:rsidR="00CA764E" w:rsidRPr="00CA764E" w:rsidTr="00516240">
        <w:tc>
          <w:tcPr>
            <w:tcW w:w="6662"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lastRenderedPageBreak/>
              <w:t>+ Chọn mặt phẳng hình vẽ, là mặt phẳng thẳng đứng vuông góc với MN, chiều dòng điện hướng từ ngoài vào trong. Cảm ứng từ nằm trong mặt phẳng hình vẽ và chếnh lên trên, theo quy tắc bàn tay trái, hướng của lực từ có dạng như hình vẽ, có độ lớn F = BI</w:t>
            </w:r>
            <w:r w:rsidRPr="00CA764E">
              <w:rPr>
                <w:rFonts w:eastAsiaTheme="minorHAnsi" w:cstheme="minorBidi"/>
                <w:bCs/>
                <w:position w:val="-4"/>
                <w:sz w:val="24"/>
                <w:szCs w:val="24"/>
                <w:lang w:val="vi-VN"/>
              </w:rPr>
              <w:object w:dxaOrig="180" w:dyaOrig="260">
                <v:shape id="_x0000_i1078" type="#_x0000_t75" style="width:9.75pt;height:12pt" o:ole="">
                  <v:imagedata r:id="rId105" o:title=""/>
                </v:shape>
                <o:OLEObject Type="Embed" ProgID="Equation.DSMT4" ShapeID="_x0000_i1078" DrawAspect="Content" ObjectID="_1643455658" r:id="rId106"/>
              </w:object>
            </w:r>
            <w:r w:rsidRPr="00CA764E">
              <w:rPr>
                <w:bCs/>
                <w:sz w:val="24"/>
                <w:szCs w:val="24"/>
                <w:lang w:val="vi-VN"/>
              </w:rPr>
              <w:t xml:space="preserve">  = 0,25.</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Trọng lực hướng thẳng đứng từ trên xuống, cỏ độ lớn</w:t>
            </w:r>
            <w:r w:rsidRPr="00CA764E">
              <w:rPr>
                <w:rFonts w:eastAsiaTheme="minorHAnsi" w:cstheme="minorBidi"/>
                <w:bCs/>
                <w:position w:val="-10"/>
                <w:sz w:val="24"/>
                <w:szCs w:val="24"/>
                <w:lang w:val="vi-VN"/>
              </w:rPr>
              <w:object w:dxaOrig="1260" w:dyaOrig="320">
                <v:shape id="_x0000_i1079" type="#_x0000_t75" style="width:63.75pt;height:17.25pt" o:ole="">
                  <v:imagedata r:id="rId107" o:title=""/>
                </v:shape>
                <o:OLEObject Type="Embed" ProgID="Equation.DSMT4" ShapeID="_x0000_i1079" DrawAspect="Content" ObjectID="_1643455659" r:id="rId108"/>
              </w:object>
            </w:r>
            <w:r w:rsidRPr="00CA764E">
              <w:rPr>
                <w:bCs/>
                <w:sz w:val="24"/>
                <w:szCs w:val="24"/>
                <w:lang w:val="vi-VN"/>
              </w:rPr>
              <w:t xml:space="preserve"> . Khi cân bằng thì hợp lực </w:t>
            </w:r>
            <w:r w:rsidRPr="00CA764E">
              <w:rPr>
                <w:rFonts w:eastAsiaTheme="minorHAnsi" w:cstheme="minorBidi"/>
                <w:bCs/>
                <w:position w:val="-4"/>
                <w:sz w:val="24"/>
                <w:szCs w:val="24"/>
                <w:lang w:val="vi-VN"/>
              </w:rPr>
              <w:object w:dxaOrig="980" w:dyaOrig="320">
                <v:shape id="_x0000_i1080" type="#_x0000_t75" style="width:48pt;height:17.25pt" o:ole="">
                  <v:imagedata r:id="rId109" o:title=""/>
                </v:shape>
                <o:OLEObject Type="Embed" ProgID="Equation.DSMT4" ShapeID="_x0000_i1080" DrawAspect="Content" ObjectID="_1643455660" r:id="rId110"/>
              </w:object>
            </w:r>
            <w:r w:rsidRPr="00CA764E">
              <w:rPr>
                <w:bCs/>
                <w:sz w:val="24"/>
                <w:szCs w:val="24"/>
                <w:lang w:val="vi-VN"/>
              </w:rPr>
              <w:t xml:space="preserve"> phải ở vị trí như hình vẽ.</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*Áp dụng định lý hàm số sin cho tam giác:</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rFonts w:eastAsiaTheme="minorHAnsi" w:cstheme="minorBidi"/>
                <w:bCs/>
                <w:position w:val="-36"/>
                <w:sz w:val="24"/>
                <w:szCs w:val="24"/>
                <w:lang w:val="vi-VN"/>
              </w:rPr>
              <w:object w:dxaOrig="5179" w:dyaOrig="740">
                <v:shape id="_x0000_i1081" type="#_x0000_t75" style="width:258.75pt;height:36.75pt" o:ole="">
                  <v:imagedata r:id="rId111" o:title=""/>
                </v:shape>
                <o:OLEObject Type="Embed" ProgID="Equation.DSMT4" ShapeID="_x0000_i1081" DrawAspect="Content" ObjectID="_1643455661" r:id="rId112"/>
              </w:object>
            </w:r>
            <w:r w:rsidRPr="00CA764E">
              <w:rPr>
                <w:bCs/>
                <w:sz w:val="24"/>
                <w:szCs w:val="24"/>
              </w:rPr>
              <w:t xml:space="preserve"> </w:t>
            </w:r>
          </w:p>
          <w:p w:rsidR="00CA764E" w:rsidRPr="00CA764E" w:rsidRDefault="00CA764E" w:rsidP="000D6BFC">
            <w:pPr>
              <w:pStyle w:val="ListParagraph"/>
              <w:numPr>
                <w:ilvl w:val="0"/>
                <w:numId w:val="13"/>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 D.</w:t>
            </w:r>
          </w:p>
        </w:tc>
        <w:tc>
          <w:tcPr>
            <w:tcW w:w="3817"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2395" w:dyaOrig="3305">
                <v:shape id="_x0000_i1082" type="#_x0000_t75" style="width:120pt;height:164.25pt" o:ole="">
                  <v:imagedata r:id="rId113" o:title=""/>
                </v:shape>
                <o:OLEObject Type="Embed" ProgID="Visio.Drawing.11" ShapeID="_x0000_i1082" DrawAspect="Content" ObjectID="_1643455662" r:id="rId114"/>
              </w:object>
            </w:r>
          </w:p>
        </w:tc>
      </w:tr>
    </w:tbl>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31"/>
        <w:gridCol w:w="1892"/>
      </w:tblGrid>
      <w:tr w:rsidR="00CA764E" w:rsidRPr="00CA764E" w:rsidTr="00516240">
        <w:tc>
          <w:tcPr>
            <w:tcW w:w="8931"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Câu 14.</w:t>
            </w:r>
            <w:r w:rsidRPr="00CA764E">
              <w:rPr>
                <w:bCs/>
                <w:sz w:val="24"/>
                <w:szCs w:val="24"/>
                <w:lang w:val="vi-VN"/>
              </w:rPr>
              <w:t xml:space="preserve"> Một thanh dẫn điện đồng chất có khối lượng m = 10 gam, dài </w:t>
            </w:r>
            <w:r w:rsidRPr="00CA764E">
              <w:rPr>
                <w:rFonts w:eastAsiaTheme="minorHAnsi" w:cstheme="minorBidi"/>
                <w:bCs/>
                <w:position w:val="-4"/>
                <w:sz w:val="24"/>
                <w:szCs w:val="24"/>
                <w:lang w:val="vi-VN"/>
              </w:rPr>
              <w:object w:dxaOrig="180" w:dyaOrig="260">
                <v:shape id="_x0000_i1083" type="#_x0000_t75" style="width:9.75pt;height:12pt" o:ole="">
                  <v:imagedata r:id="rId115" o:title=""/>
                </v:shape>
                <o:OLEObject Type="Embed" ProgID="Equation.DSMT4" ShapeID="_x0000_i1083" DrawAspect="Content" ObjectID="_1643455663" r:id="rId116"/>
              </w:object>
            </w:r>
            <w:r w:rsidRPr="00CA764E">
              <w:rPr>
                <w:bCs/>
                <w:sz w:val="24"/>
                <w:szCs w:val="24"/>
                <w:lang w:val="vi-VN"/>
              </w:rPr>
              <w:t xml:space="preserve"> = 1m được treo từ trường đều có phương vuông góc với mặt phẳng hình vẽ, chiều trong ra ngoài. Đầu trên O của thanh có thể quay tự do xung quanh một trục nằm ngang. Khi cho dòng điện cường độ I = 8A qua thanh thì đầu dưới M của thanh di chuyển một đoạn d = 2,6cm. Lấy g = 9,8 m/s</w:t>
            </w:r>
            <w:r w:rsidRPr="00CA764E">
              <w:rPr>
                <w:bCs/>
                <w:sz w:val="24"/>
                <w:szCs w:val="24"/>
                <w:vertAlign w:val="superscript"/>
                <w:lang w:val="vi-VN"/>
              </w:rPr>
              <w:t>2</w:t>
            </w:r>
            <w:r w:rsidRPr="00CA764E">
              <w:rPr>
                <w:bCs/>
                <w:sz w:val="24"/>
                <w:szCs w:val="24"/>
                <w:lang w:val="vi-VN"/>
              </w:rPr>
              <w:t>. Độ lớn cảm ứng từ B là</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3,2.10</w:t>
            </w:r>
            <w:r w:rsidRPr="00CA764E">
              <w:rPr>
                <w:bCs/>
                <w:sz w:val="24"/>
                <w:szCs w:val="24"/>
                <w:vertAlign w:val="superscript"/>
              </w:rPr>
              <w:t>−4</w:t>
            </w:r>
            <w:r w:rsidRPr="00CA764E">
              <w:rPr>
                <w:bCs/>
                <w:sz w:val="24"/>
                <w:szCs w:val="24"/>
              </w:rPr>
              <w:t>T.</w:t>
            </w:r>
            <w:r w:rsidRPr="00CA764E">
              <w:rPr>
                <w:bCs/>
                <w:sz w:val="24"/>
                <w:szCs w:val="24"/>
              </w:rPr>
              <w:tab/>
            </w:r>
            <w:r w:rsidRPr="00CA764E">
              <w:rPr>
                <w:b/>
                <w:bCs/>
                <w:sz w:val="24"/>
                <w:szCs w:val="24"/>
              </w:rPr>
              <w:t xml:space="preserve">B. </w:t>
            </w:r>
            <w:r w:rsidRPr="00CA764E">
              <w:rPr>
                <w:bCs/>
                <w:sz w:val="24"/>
                <w:szCs w:val="24"/>
              </w:rPr>
              <w:t>5,6.10</w:t>
            </w:r>
            <w:r w:rsidRPr="00CA764E">
              <w:rPr>
                <w:bCs/>
                <w:sz w:val="24"/>
                <w:szCs w:val="24"/>
                <w:vertAlign w:val="superscript"/>
              </w:rPr>
              <w:t>−6</w:t>
            </w:r>
            <w:r w:rsidRPr="00CA764E">
              <w:rPr>
                <w:bCs/>
                <w:sz w:val="24"/>
                <w:szCs w:val="24"/>
              </w:rPr>
              <w:t xml:space="preserve"> T.</w:t>
            </w:r>
            <w:r w:rsidRPr="00CA764E">
              <w:rPr>
                <w:bCs/>
                <w:sz w:val="24"/>
                <w:szCs w:val="24"/>
              </w:rPr>
              <w:tab/>
            </w:r>
            <w:r w:rsidRPr="00CA764E">
              <w:rPr>
                <w:bCs/>
                <w:sz w:val="24"/>
                <w:szCs w:val="24"/>
              </w:rPr>
              <w:tab/>
            </w:r>
            <w:r w:rsidRPr="00CA764E">
              <w:rPr>
                <w:b/>
                <w:bCs/>
                <w:sz w:val="24"/>
                <w:szCs w:val="24"/>
              </w:rPr>
              <w:t xml:space="preserve">C. </w:t>
            </w:r>
            <w:r w:rsidRPr="00CA764E">
              <w:rPr>
                <w:bCs/>
                <w:sz w:val="24"/>
                <w:szCs w:val="24"/>
              </w:rPr>
              <w:t>3,2 mT.</w:t>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3,2.10</w:t>
            </w:r>
            <w:r w:rsidRPr="00CA764E">
              <w:rPr>
                <w:bCs/>
                <w:sz w:val="24"/>
                <w:szCs w:val="24"/>
                <w:vertAlign w:val="superscript"/>
              </w:rPr>
              <w:t>−3</w:t>
            </w:r>
            <w:r w:rsidRPr="00CA764E">
              <w:rPr>
                <w:bCs/>
                <w:sz w:val="24"/>
                <w:szCs w:val="24"/>
              </w:rPr>
              <w:t xml:space="preserve"> T.</w:t>
            </w:r>
          </w:p>
          <w:p w:rsidR="00CA764E" w:rsidRPr="00CA764E" w:rsidRDefault="00CA764E" w:rsidP="00CA764E">
            <w:pPr>
              <w:ind w:firstLine="0"/>
              <w:rPr>
                <w:b/>
                <w:bCs/>
                <w:sz w:val="24"/>
                <w:szCs w:val="24"/>
              </w:rPr>
            </w:pPr>
          </w:p>
        </w:tc>
        <w:tc>
          <w:tcPr>
            <w:tcW w:w="1832"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1664" w:dyaOrig="3324">
                <v:shape id="_x0000_i1084" type="#_x0000_t75" style="width:84pt;height:167.25pt" o:ole="">
                  <v:imagedata r:id="rId117" o:title=""/>
                </v:shape>
                <o:OLEObject Type="Embed" ProgID="Visio.Drawing.11" ShapeID="_x0000_i1084" DrawAspect="Content" ObjectID="_1643455664" r:id="rId118"/>
              </w:object>
            </w:r>
          </w:p>
        </w:tc>
      </w:tr>
    </w:tbl>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14.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19"/>
        <w:gridCol w:w="1785"/>
      </w:tblGrid>
      <w:tr w:rsidR="00CA764E" w:rsidRPr="00CA764E" w:rsidTr="00516240">
        <w:tc>
          <w:tcPr>
            <w:tcW w:w="9072"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Theo quy tắc bàn tay trái, hướng của lực từ có dạng như hình vẽ, có độ lớn F = BI</w:t>
            </w:r>
            <w:r w:rsidRPr="00CA764E">
              <w:rPr>
                <w:rFonts w:eastAsiaTheme="minorHAnsi" w:cstheme="minorBidi"/>
                <w:bCs/>
                <w:position w:val="-4"/>
                <w:sz w:val="24"/>
                <w:szCs w:val="24"/>
                <w:lang w:val="vi-VN"/>
              </w:rPr>
              <w:object w:dxaOrig="180" w:dyaOrig="260">
                <v:shape id="_x0000_i1085" type="#_x0000_t75" style="width:9.75pt;height:12pt" o:ole="">
                  <v:imagedata r:id="rId119" o:title=""/>
                </v:shape>
                <o:OLEObject Type="Embed" ProgID="Equation.DSMT4" ShapeID="_x0000_i1085" DrawAspect="Content" ObjectID="_1643455665" r:id="rId120"/>
              </w:object>
            </w:r>
            <w:r w:rsidRPr="00CA764E">
              <w:rPr>
                <w:bCs/>
                <w:sz w:val="24"/>
                <w:szCs w:val="24"/>
                <w:lang w:val="vi-VN"/>
              </w:rPr>
              <w:t>, điểm đặt tại trung điểm N của thanh.</w:t>
            </w:r>
            <w:r w:rsidRPr="00CA764E">
              <w:rPr>
                <w:bCs/>
                <w:sz w:val="24"/>
                <w:szCs w:val="24"/>
                <w:lang w:val="vi-VN"/>
              </w:rPr>
              <w:tab/>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Trọng lực hướng thẳng đứng từ trên xuống, có độ lớn P = mg, điểm đặt tại 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Khi cân bằng thì độ lớn mômen của F đổi với O bằng độ lớn mômen P đổi với O:</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bCs/>
                <w:position w:val="-24"/>
                <w:sz w:val="24"/>
                <w:szCs w:val="24"/>
                <w:lang w:val="vi-VN"/>
              </w:rPr>
              <w:object w:dxaOrig="3500" w:dyaOrig="620">
                <v:shape id="_x0000_i1086" type="#_x0000_t75" style="width:174.75pt;height:30.75pt" o:ole="">
                  <v:imagedata r:id="rId121" o:title=""/>
                </v:shape>
                <o:OLEObject Type="Embed" ProgID="Equation.DSMT4" ShapeID="_x0000_i1086" DrawAspect="Content" ObjectID="_1643455666" r:id="rId122"/>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rFonts w:eastAsiaTheme="minorHAnsi" w:cstheme="minorBidi"/>
                <w:bCs/>
                <w:position w:val="-24"/>
                <w:sz w:val="24"/>
                <w:szCs w:val="24"/>
                <w:lang w:val="vi-VN"/>
              </w:rPr>
              <w:object w:dxaOrig="5040" w:dyaOrig="620">
                <v:shape id="_x0000_i1087" type="#_x0000_t75" style="width:252pt;height:30.75pt" o:ole="">
                  <v:imagedata r:id="rId123" o:title=""/>
                </v:shape>
                <o:OLEObject Type="Embed" ProgID="Equation.DSMT4" ShapeID="_x0000_i1087" DrawAspect="Content" ObjectID="_1643455667" r:id="rId124"/>
              </w:object>
            </w:r>
            <w:r w:rsidRPr="00CA764E">
              <w:rPr>
                <w:bCs/>
                <w:sz w:val="24"/>
                <w:szCs w:val="24"/>
              </w:rPr>
              <w:t xml:space="preserve"> </w:t>
            </w:r>
          </w:p>
          <w:p w:rsidR="00CA764E" w:rsidRPr="00CA764E" w:rsidRDefault="00CA764E" w:rsidP="000D6BFC">
            <w:pPr>
              <w:pStyle w:val="ListParagraph"/>
              <w:numPr>
                <w:ilvl w:val="0"/>
                <w:numId w:val="14"/>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w:t>
            </w:r>
            <w:r w:rsidRPr="00CA764E">
              <w:rPr>
                <w:bCs/>
                <w:sz w:val="24"/>
                <w:szCs w:val="24"/>
              </w:rPr>
              <w:t xml:space="preserve">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p>
        </w:tc>
        <w:tc>
          <w:tcPr>
            <w:tcW w:w="1407"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1578" w:dyaOrig="3394">
                <v:shape id="_x0000_i1088" type="#_x0000_t75" style="width:78.75pt;height:167.25pt" o:ole="">
                  <v:imagedata r:id="rId125" o:title=""/>
                </v:shape>
                <o:OLEObject Type="Embed" ProgID="Visio.Drawing.11" ShapeID="_x0000_i1088" DrawAspect="Content" ObjectID="_1643455668" r:id="rId126"/>
              </w:object>
            </w:r>
          </w:p>
        </w:tc>
      </w:tr>
    </w:tbl>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3250"/>
      </w:tblGrid>
      <w:tr w:rsidR="00CA764E" w:rsidRPr="00CA764E" w:rsidTr="00516240">
        <w:tc>
          <w:tcPr>
            <w:tcW w:w="7513" w:type="dxa"/>
            <w:shd w:val="clear" w:color="auto" w:fill="auto"/>
          </w:tcPr>
          <w:p w:rsidR="00CA764E" w:rsidRPr="00CA764E" w:rsidRDefault="00CA764E" w:rsidP="00CA764E">
            <w:pPr>
              <w:ind w:firstLine="0"/>
              <w:rPr>
                <w:bCs/>
                <w:sz w:val="24"/>
                <w:szCs w:val="24"/>
              </w:rPr>
            </w:pPr>
            <w:r w:rsidRPr="00CA764E">
              <w:rPr>
                <w:b/>
                <w:bCs/>
                <w:sz w:val="24"/>
                <w:szCs w:val="24"/>
                <w:lang w:val="vi-VN"/>
              </w:rPr>
              <w:t xml:space="preserve">Câu 15. </w:t>
            </w:r>
            <w:r w:rsidRPr="00CA764E">
              <w:rPr>
                <w:bCs/>
                <w:sz w:val="24"/>
                <w:szCs w:val="24"/>
                <w:lang w:val="vi-VN"/>
              </w:rPr>
              <w:t xml:space="preserve">Dùng một dây đồng gặp lại thành ba cạnh của một hình chữ nhật. Hai đầu M, N có thể quay xung quanh một trục cách điện nằm ngang như trên hình vẽ. Khung dây được đặt trong từ trường đều có độ lớn cảm ứng từ B = 0,03 T, có phương thẳng đứng, có chiều từ dưới lên trên. Khi cho dòng điện cường độ I = 5 A chạy vào khung thì khung lệch ra khỏi mặt phẳng thẳng đứng, khi đó cạnh KS cách mặt phẳng thẳng đứng 1 cm. </w:t>
            </w:r>
            <w:r w:rsidRPr="00CA764E">
              <w:rPr>
                <w:bCs/>
                <w:sz w:val="24"/>
                <w:szCs w:val="24"/>
              </w:rPr>
              <w:t>Cho: MK = NS = a = 10 cm, KS = b = 15 cm. Lấy g = 10 m/s</w:t>
            </w:r>
            <w:r w:rsidRPr="00CA764E">
              <w:rPr>
                <w:bCs/>
                <w:sz w:val="24"/>
                <w:szCs w:val="24"/>
                <w:vertAlign w:val="superscript"/>
              </w:rPr>
              <w:t>2</w:t>
            </w:r>
            <w:r w:rsidRPr="00CA764E">
              <w:rPr>
                <w:bCs/>
                <w:sz w:val="24"/>
                <w:szCs w:val="24"/>
              </w:rPr>
              <w:t>. Khối lượng của khung dây gần giá trị nào nhất sau đây?</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31,5 g.</w:t>
            </w:r>
            <w:r w:rsidRPr="00CA764E">
              <w:rPr>
                <w:bCs/>
                <w:sz w:val="24"/>
                <w:szCs w:val="24"/>
              </w:rPr>
              <w:tab/>
            </w:r>
            <w:r w:rsidRPr="00CA764E">
              <w:rPr>
                <w:bCs/>
                <w:sz w:val="24"/>
                <w:szCs w:val="24"/>
              </w:rPr>
              <w:tab/>
            </w:r>
            <w:r w:rsidRPr="00CA764E">
              <w:rPr>
                <w:b/>
                <w:bCs/>
                <w:sz w:val="24"/>
                <w:szCs w:val="24"/>
              </w:rPr>
              <w:t xml:space="preserve">B. </w:t>
            </w:r>
            <w:r w:rsidRPr="00CA764E">
              <w:rPr>
                <w:bCs/>
                <w:sz w:val="24"/>
                <w:szCs w:val="24"/>
              </w:rPr>
              <w:t>32,5 g.</w:t>
            </w:r>
            <w:r w:rsidRPr="00CA764E">
              <w:rPr>
                <w:bCs/>
                <w:sz w:val="24"/>
                <w:szCs w:val="24"/>
              </w:rPr>
              <w:tab/>
            </w:r>
            <w:r w:rsidRPr="00CA764E">
              <w:rPr>
                <w:b/>
                <w:bCs/>
                <w:sz w:val="24"/>
                <w:szCs w:val="24"/>
              </w:rPr>
              <w:t xml:space="preserve">C. </w:t>
            </w:r>
            <w:r w:rsidRPr="00CA764E">
              <w:rPr>
                <w:bCs/>
                <w:sz w:val="24"/>
                <w:szCs w:val="24"/>
              </w:rPr>
              <w:t>33,5 g.</w:t>
            </w:r>
            <w:r w:rsidRPr="00CA764E">
              <w:rPr>
                <w:bCs/>
                <w:sz w:val="24"/>
                <w:szCs w:val="24"/>
              </w:rPr>
              <w:tab/>
            </w:r>
            <w:r w:rsidRPr="00CA764E">
              <w:rPr>
                <w:bCs/>
                <w:sz w:val="24"/>
                <w:szCs w:val="24"/>
              </w:rPr>
              <w:tab/>
            </w:r>
            <w:r w:rsidRPr="00CA764E">
              <w:rPr>
                <w:b/>
                <w:bCs/>
                <w:sz w:val="24"/>
                <w:szCs w:val="24"/>
              </w:rPr>
              <w:t xml:space="preserve">D. </w:t>
            </w:r>
            <w:r w:rsidRPr="00CA764E">
              <w:rPr>
                <w:bCs/>
                <w:sz w:val="24"/>
                <w:szCs w:val="24"/>
              </w:rPr>
              <w:t>31,3 g.</w:t>
            </w:r>
          </w:p>
          <w:p w:rsidR="00CA764E" w:rsidRPr="00CA764E" w:rsidRDefault="00CA764E" w:rsidP="00CA764E">
            <w:pPr>
              <w:ind w:firstLine="0"/>
              <w:rPr>
                <w:b/>
                <w:bCs/>
                <w:sz w:val="24"/>
                <w:szCs w:val="24"/>
              </w:rPr>
            </w:pPr>
          </w:p>
        </w:tc>
        <w:tc>
          <w:tcPr>
            <w:tcW w:w="3250"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561" w:dyaOrig="2619">
                <v:shape id="_x0000_i1089" type="#_x0000_t75" style="width:126.75pt;height:131.25pt" o:ole="">
                  <v:imagedata r:id="rId127" o:title=""/>
                </v:shape>
                <o:OLEObject Type="Embed" ProgID="Visio.Drawing.11" ShapeID="_x0000_i1089" DrawAspect="Content" ObjectID="_1643455669" r:id="rId128"/>
              </w:object>
            </w:r>
          </w:p>
        </w:tc>
      </w:tr>
    </w:tbl>
    <w:p w:rsidR="00CA764E" w:rsidRPr="00CA764E" w:rsidRDefault="00CA764E" w:rsidP="00CA764E">
      <w:pPr>
        <w:jc w:val="both"/>
        <w:rPr>
          <w:b/>
          <w:bCs/>
          <w:i/>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86"/>
        <w:gridCol w:w="2602"/>
      </w:tblGrid>
      <w:tr w:rsidR="00CA764E" w:rsidRPr="00CA764E" w:rsidTr="00516240">
        <w:tc>
          <w:tcPr>
            <w:tcW w:w="8505"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sz w:val="24"/>
                <w:szCs w:val="24"/>
                <w:lang w:val="vi-VN"/>
              </w:rPr>
            </w:pPr>
            <w:r w:rsidRPr="00CA764E">
              <w:rPr>
                <w:b/>
                <w:bCs/>
                <w:sz w:val="24"/>
                <w:szCs w:val="24"/>
                <w:lang w:val="vi-VN"/>
              </w:rPr>
              <w:lastRenderedPageBreak/>
              <w:t>Câu 15. Chọn đáp án D</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i/>
                <w:sz w:val="24"/>
                <w:szCs w:val="24"/>
                <w:lang w:val="vi-VN"/>
              </w:rPr>
            </w:pPr>
            <w:r w:rsidRPr="00CA764E">
              <w:rPr>
                <w:b/>
                <w:bCs/>
                <w:i/>
                <w:sz w:val="24"/>
                <w:szCs w:val="24"/>
              </w:rPr>
              <w:sym w:font="Wingdings" w:char="F040"/>
            </w:r>
            <w:r w:rsidRPr="00CA764E">
              <w:rPr>
                <w:b/>
                <w:bCs/>
                <w:i/>
                <w:sz w:val="24"/>
                <w:szCs w:val="24"/>
                <w:lang w:val="vi-VN"/>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Gọi P</w:t>
            </w:r>
            <w:r w:rsidRPr="00CA764E">
              <w:rPr>
                <w:bCs/>
                <w:sz w:val="24"/>
                <w:szCs w:val="24"/>
                <w:vertAlign w:val="subscript"/>
                <w:lang w:val="vi-VN"/>
              </w:rPr>
              <w:t>1</w:t>
            </w:r>
            <w:r w:rsidRPr="00CA764E">
              <w:rPr>
                <w:bCs/>
                <w:sz w:val="24"/>
                <w:szCs w:val="24"/>
                <w:lang w:val="vi-VN"/>
              </w:rPr>
              <w:t xml:space="preserve"> là trọng lượng các cạnh MK, NS và P</w:t>
            </w:r>
            <w:r w:rsidRPr="00CA764E">
              <w:rPr>
                <w:bCs/>
                <w:sz w:val="24"/>
                <w:szCs w:val="24"/>
                <w:vertAlign w:val="subscript"/>
                <w:lang w:val="vi-VN"/>
              </w:rPr>
              <w:t>2</w:t>
            </w:r>
            <w:r w:rsidRPr="00CA764E">
              <w:rPr>
                <w:bCs/>
                <w:sz w:val="24"/>
                <w:szCs w:val="24"/>
                <w:lang w:val="vi-VN"/>
              </w:rPr>
              <w:t xml:space="preserve"> là trọng lượng cạnh KS.</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Theo quy tắc bàn tay trái, lực từ tác dụng lên các cạnh MK, NS có phương song song với trục quay nên không có tác dụng làm quay; lực từ tác dụng lên cạnh KS vuông góc với trục quay nên độ lớn mômen của nó đổi với trục quay:</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xml:space="preserve"> M</w:t>
            </w:r>
            <w:r w:rsidRPr="00CA764E">
              <w:rPr>
                <w:bCs/>
                <w:sz w:val="24"/>
                <w:szCs w:val="24"/>
                <w:vertAlign w:val="subscript"/>
                <w:lang w:val="vi-VN"/>
              </w:rPr>
              <w:t>F</w:t>
            </w:r>
            <w:r w:rsidRPr="00CA764E">
              <w:rPr>
                <w:bCs/>
                <w:sz w:val="24"/>
                <w:szCs w:val="24"/>
                <w:lang w:val="vi-VN"/>
              </w:rPr>
              <w:t xml:space="preserve"> = F.MO = M</w:t>
            </w:r>
            <w:r w:rsidRPr="00CA764E">
              <w:rPr>
                <w:rFonts w:eastAsiaTheme="minorHAnsi" w:cstheme="minorBidi"/>
                <w:bCs/>
                <w:position w:val="-8"/>
                <w:sz w:val="24"/>
                <w:szCs w:val="24"/>
                <w:lang w:val="vi-VN"/>
              </w:rPr>
              <w:object w:dxaOrig="1820" w:dyaOrig="400">
                <v:shape id="_x0000_i1090" type="#_x0000_t75" style="width:90.75pt;height:18.75pt" o:ole="">
                  <v:imagedata r:id="rId129" o:title=""/>
                </v:shape>
                <o:OLEObject Type="Embed" ProgID="Equation.DSMT4" ShapeID="_x0000_i1090" DrawAspect="Content" ObjectID="_1643455670" r:id="rId130"/>
              </w:object>
            </w:r>
            <w:r w:rsidRPr="00CA764E">
              <w:rPr>
                <w:bCs/>
                <w:sz w:val="24"/>
                <w:szCs w:val="24"/>
                <w:lang w:val="vi-VN"/>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Độ lớn mômen của trọng lực đổi với trục quay:</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rFonts w:eastAsiaTheme="minorHAnsi" w:cstheme="minorBidi"/>
                <w:bCs/>
                <w:position w:val="-24"/>
                <w:sz w:val="24"/>
                <w:szCs w:val="24"/>
                <w:lang w:val="vi-VN"/>
              </w:rPr>
              <w:object w:dxaOrig="5020" w:dyaOrig="620">
                <v:shape id="_x0000_i1091" type="#_x0000_t75" style="width:251.25pt;height:30.75pt" o:ole="">
                  <v:imagedata r:id="rId131" o:title=""/>
                </v:shape>
                <o:OLEObject Type="Embed" ProgID="Equation.DSMT4" ShapeID="_x0000_i1091" DrawAspect="Content" ObjectID="_1643455671" r:id="rId132"/>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Cs/>
                <w:sz w:val="24"/>
                <w:szCs w:val="24"/>
              </w:rPr>
              <w:t xml:space="preserve">+ Điều kiện cân bằng: </w:t>
            </w:r>
            <w:r w:rsidRPr="00CA764E">
              <w:rPr>
                <w:rFonts w:eastAsiaTheme="minorHAnsi" w:cstheme="minorBidi"/>
                <w:bCs/>
                <w:position w:val="-28"/>
                <w:sz w:val="24"/>
                <w:szCs w:val="24"/>
                <w:lang w:val="vi-VN"/>
              </w:rPr>
              <w:object w:dxaOrig="4239" w:dyaOrig="740">
                <v:shape id="_x0000_i1092" type="#_x0000_t75" style="width:210.75pt;height:36.75pt" o:ole="">
                  <v:imagedata r:id="rId133" o:title=""/>
                </v:shape>
                <o:OLEObject Type="Embed" ProgID="Equation.DSMT4" ShapeID="_x0000_i1092" DrawAspect="Content" ObjectID="_1643455672" r:id="rId134"/>
              </w:object>
            </w:r>
            <w:r w:rsidRPr="00CA764E">
              <w:rPr>
                <w:bCs/>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rFonts w:eastAsiaTheme="minorHAnsi" w:cstheme="minorBidi"/>
                <w:bCs/>
                <w:position w:val="-28"/>
                <w:sz w:val="24"/>
                <w:szCs w:val="24"/>
                <w:lang w:val="vi-VN"/>
              </w:rPr>
              <w:object w:dxaOrig="5820" w:dyaOrig="740">
                <v:shape id="_x0000_i1093" type="#_x0000_t75" style="width:291.75pt;height:36.75pt" o:ole="">
                  <v:imagedata r:id="rId135" o:title=""/>
                </v:shape>
                <o:OLEObject Type="Embed" ProgID="Equation.DSMT4" ShapeID="_x0000_i1093" DrawAspect="Content" ObjectID="_1643455673" r:id="rId136"/>
              </w:object>
            </w:r>
            <w:r w:rsidRPr="00CA764E">
              <w:rPr>
                <w:bCs/>
                <w:sz w:val="24"/>
                <w:szCs w:val="24"/>
              </w:rPr>
              <w:t xml:space="preserve"> </w:t>
            </w:r>
          </w:p>
          <w:p w:rsidR="00CA764E" w:rsidRPr="00CA764E" w:rsidRDefault="00CA764E" w:rsidP="000D6BFC">
            <w:pPr>
              <w:pStyle w:val="ListParagraph"/>
              <w:numPr>
                <w:ilvl w:val="0"/>
                <w:numId w:val="15"/>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w:t>
            </w:r>
            <w:r w:rsidRPr="00CA764E">
              <w:rPr>
                <w:bCs/>
                <w:sz w:val="24"/>
                <w:szCs w:val="24"/>
              </w:rPr>
              <w:t xml:space="preserve"> </w:t>
            </w:r>
            <w:r w:rsidRPr="00CA764E">
              <w:rPr>
                <w:b/>
                <w:bCs/>
                <w:sz w:val="24"/>
                <w:szCs w:val="24"/>
              </w:rPr>
              <w:t>D</w:t>
            </w:r>
            <w:r w:rsidRPr="00CA764E">
              <w:rPr>
                <w:bCs/>
                <w:sz w:val="24"/>
                <w:szCs w:val="24"/>
              </w:rPr>
              <w:t>.</w:t>
            </w:r>
          </w:p>
        </w:tc>
        <w:tc>
          <w:tcPr>
            <w:tcW w:w="2268"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2369" w:dyaOrig="3811">
                <v:shape id="_x0000_i1094" type="#_x0000_t75" style="width:119.25pt;height:191.25pt" o:ole="">
                  <v:imagedata r:id="rId137" o:title=""/>
                </v:shape>
                <o:OLEObject Type="Embed" ProgID="Visio.Drawing.11" ShapeID="_x0000_i1094" DrawAspect="Content" ObjectID="_1643455674" r:id="rId138"/>
              </w:object>
            </w:r>
          </w:p>
        </w:tc>
      </w:tr>
    </w:tbl>
    <w:p w:rsidR="00CA764E" w:rsidRPr="00CA764E" w:rsidRDefault="00CA764E" w:rsidP="00CA764E">
      <w:pPr>
        <w:jc w:val="both"/>
        <w:rPr>
          <w:color w:val="000000" w:themeColor="text1"/>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011"/>
        <w:gridCol w:w="2977"/>
      </w:tblGrid>
      <w:tr w:rsidR="00CA764E" w:rsidRPr="00CA764E" w:rsidTr="00516240">
        <w:tc>
          <w:tcPr>
            <w:tcW w:w="8222"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 xml:space="preserve">Câu 16. </w:t>
            </w:r>
            <w:r w:rsidRPr="00CA764E">
              <w:rPr>
                <w:bCs/>
                <w:sz w:val="24"/>
                <w:szCs w:val="24"/>
                <w:lang w:val="vi-VN"/>
              </w:rPr>
              <w:t>Một thanh nhôm MN, khối lượng 0,20 kg chuyển động trong từ trường đều và luôn tiếp xúc với hai thanh ray đặt song song cách nhau 1,6 m, nằm ngang, nằm trong mặt phẳng hình vẽ. Từ y trường ngược hướng với trọng lực, có độ lớn B = 0,05 T. Hệ số ma sát giữa thanh nhôm MN và hai thanh ray là µ = 0,40. Biết thanh nhôm chuyển động đều và điện trở của mạch không đổi. Lấy g = 10 m/s</w:t>
            </w:r>
            <w:r w:rsidRPr="00CA764E">
              <w:rPr>
                <w:bCs/>
                <w:sz w:val="24"/>
                <w:szCs w:val="24"/>
                <w:vertAlign w:val="superscript"/>
                <w:lang w:val="vi-VN"/>
              </w:rPr>
              <w:t>2</w:t>
            </w:r>
            <w:r w:rsidRPr="00CA764E">
              <w:rPr>
                <w:bCs/>
                <w:sz w:val="24"/>
                <w:szCs w:val="24"/>
                <w:lang w:val="vi-VN"/>
              </w:rPr>
              <w:t>. Thanh nhôm chuyển động về phía</w:t>
            </w:r>
          </w:p>
          <w:p w:rsidR="00CA764E" w:rsidRPr="00CA764E" w:rsidRDefault="00CA764E" w:rsidP="00CA764E">
            <w:pPr>
              <w:rPr>
                <w:bCs/>
                <w:sz w:val="24"/>
                <w:szCs w:val="24"/>
                <w:lang w:val="vi-VN"/>
              </w:rPr>
            </w:pPr>
            <w:r w:rsidRPr="00CA764E">
              <w:rPr>
                <w:b/>
                <w:bCs/>
                <w:sz w:val="24"/>
                <w:szCs w:val="24"/>
                <w:lang w:val="vi-VN"/>
              </w:rPr>
              <w:t xml:space="preserve">A. </w:t>
            </w:r>
            <w:r w:rsidRPr="00CA764E">
              <w:rPr>
                <w:bCs/>
                <w:sz w:val="24"/>
                <w:szCs w:val="24"/>
                <w:lang w:val="vi-VN"/>
              </w:rPr>
              <w:t>gần nguồn và cường độ dòng điện là 10 A.</w:t>
            </w:r>
            <w:r w:rsidRPr="00CA764E">
              <w:rPr>
                <w:bCs/>
                <w:sz w:val="24"/>
                <w:szCs w:val="24"/>
                <w:lang w:val="vi-VN"/>
              </w:rPr>
              <w:tab/>
            </w:r>
          </w:p>
          <w:p w:rsidR="00CA764E" w:rsidRPr="00CA764E" w:rsidRDefault="00CA764E" w:rsidP="00CA764E">
            <w:pPr>
              <w:rPr>
                <w:b/>
                <w:bCs/>
                <w:sz w:val="24"/>
                <w:szCs w:val="24"/>
                <w:lang w:val="vi-VN"/>
              </w:rPr>
            </w:pPr>
            <w:r w:rsidRPr="00CA764E">
              <w:rPr>
                <w:b/>
                <w:bCs/>
                <w:sz w:val="24"/>
                <w:szCs w:val="24"/>
                <w:lang w:val="vi-VN"/>
              </w:rPr>
              <w:t xml:space="preserve">B. </w:t>
            </w:r>
            <w:r w:rsidRPr="00CA764E">
              <w:rPr>
                <w:bCs/>
                <w:sz w:val="24"/>
                <w:szCs w:val="24"/>
                <w:lang w:val="vi-VN"/>
              </w:rPr>
              <w:t>xa nguồn và cường độ dòng điện là 10 A.</w:t>
            </w:r>
            <w:r w:rsidRPr="00CA764E">
              <w:rPr>
                <w:b/>
                <w:bCs/>
                <w:sz w:val="24"/>
                <w:szCs w:val="24"/>
                <w:lang w:val="vi-VN"/>
              </w:rPr>
              <w:t xml:space="preserve"> </w:t>
            </w:r>
          </w:p>
          <w:p w:rsidR="00CA764E" w:rsidRPr="00CA764E" w:rsidRDefault="00CA764E" w:rsidP="00CA764E">
            <w:pPr>
              <w:ind w:firstLine="320"/>
              <w:rPr>
                <w:bCs/>
                <w:sz w:val="24"/>
                <w:szCs w:val="24"/>
                <w:lang w:val="vi-VN"/>
              </w:rPr>
            </w:pPr>
            <w:r w:rsidRPr="00CA764E">
              <w:rPr>
                <w:b/>
                <w:bCs/>
                <w:sz w:val="24"/>
                <w:szCs w:val="24"/>
                <w:lang w:val="vi-VN"/>
              </w:rPr>
              <w:t xml:space="preserve">C. </w:t>
            </w:r>
            <w:r w:rsidRPr="00CA764E">
              <w:rPr>
                <w:bCs/>
                <w:sz w:val="24"/>
                <w:szCs w:val="24"/>
                <w:lang w:val="vi-VN"/>
              </w:rPr>
              <w:t>gần nguồn và cường độ dòng điện là 5 A.</w:t>
            </w:r>
            <w:r w:rsidRPr="00CA764E">
              <w:rPr>
                <w:bCs/>
                <w:sz w:val="24"/>
                <w:szCs w:val="24"/>
                <w:lang w:val="vi-VN"/>
              </w:rPr>
              <w:tab/>
            </w:r>
          </w:p>
          <w:p w:rsidR="00CA764E" w:rsidRPr="00CA764E" w:rsidRDefault="00CA764E" w:rsidP="00CA764E">
            <w:pPr>
              <w:ind w:firstLine="320"/>
              <w:rPr>
                <w:b/>
                <w:bCs/>
                <w:sz w:val="24"/>
                <w:szCs w:val="24"/>
                <w:lang w:val="vi-VN"/>
              </w:rPr>
            </w:pPr>
            <w:r w:rsidRPr="00CA764E">
              <w:rPr>
                <w:b/>
                <w:bCs/>
                <w:sz w:val="24"/>
                <w:szCs w:val="24"/>
                <w:lang w:val="vi-VN"/>
              </w:rPr>
              <w:t xml:space="preserve">D. </w:t>
            </w:r>
            <w:r w:rsidRPr="00CA764E">
              <w:rPr>
                <w:bCs/>
                <w:sz w:val="24"/>
                <w:szCs w:val="24"/>
                <w:lang w:val="vi-VN"/>
              </w:rPr>
              <w:t>xa nguồn và cường độ dòng điện là 5 A.</w:t>
            </w:r>
          </w:p>
        </w:tc>
        <w:tc>
          <w:tcPr>
            <w:tcW w:w="2541"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769" w:dyaOrig="1735">
                <v:shape id="_x0000_i1095" type="#_x0000_t75" style="width:138pt;height:87.75pt" o:ole="">
                  <v:imagedata r:id="rId139" o:title=""/>
                </v:shape>
                <o:OLEObject Type="Embed" ProgID="Visio.Drawing.11" ShapeID="_x0000_i1095" DrawAspect="Content" ObjectID="_1643455675" r:id="rId140"/>
              </w:object>
            </w:r>
          </w:p>
        </w:tc>
      </w:tr>
    </w:tbl>
    <w:p w:rsidR="00CA764E" w:rsidRPr="00CA764E" w:rsidRDefault="00CA764E" w:rsidP="00CA764E">
      <w:pPr>
        <w:jc w:val="both"/>
        <w:rPr>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655"/>
        <w:gridCol w:w="3108"/>
      </w:tblGrid>
      <w:tr w:rsidR="00CA764E" w:rsidRPr="00CA764E" w:rsidTr="00516240">
        <w:tc>
          <w:tcPr>
            <w:tcW w:w="7655"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sz w:val="24"/>
                <w:szCs w:val="24"/>
                <w:lang w:val="vi-VN"/>
              </w:rPr>
            </w:pPr>
            <w:r w:rsidRPr="00CA764E">
              <w:rPr>
                <w:b/>
                <w:bCs/>
                <w:sz w:val="24"/>
                <w:szCs w:val="24"/>
                <w:lang w:val="vi-VN"/>
              </w:rPr>
              <w:t>Câu 16. Chọn đáp án B</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
                <w:bCs/>
                <w:i/>
                <w:sz w:val="24"/>
                <w:szCs w:val="24"/>
                <w:lang w:val="vi-VN"/>
              </w:rPr>
            </w:pPr>
            <w:r w:rsidRPr="00CA764E">
              <w:rPr>
                <w:b/>
                <w:bCs/>
                <w:i/>
                <w:sz w:val="24"/>
                <w:szCs w:val="24"/>
              </w:rPr>
              <w:sym w:font="Wingdings" w:char="F040"/>
            </w:r>
            <w:r w:rsidRPr="00CA764E">
              <w:rPr>
                <w:b/>
                <w:bCs/>
                <w:i/>
                <w:sz w:val="24"/>
                <w:szCs w:val="24"/>
                <w:lang w:val="vi-VN"/>
              </w:rPr>
              <w:t xml:space="preserve">  Lời giải:</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
                <w:bCs/>
                <w:sz w:val="24"/>
                <w:szCs w:val="24"/>
                <w:lang w:val="vi-VN"/>
              </w:rPr>
            </w:pPr>
            <w:r w:rsidRPr="00CA764E">
              <w:rPr>
                <w:bCs/>
                <w:sz w:val="24"/>
                <w:szCs w:val="24"/>
                <w:lang w:val="vi-VN"/>
              </w:rPr>
              <w:t>+ Theo quy tắc bàn tay trái, hướng của lực từ có dạng như hình vẽ, có độ lớn F = BI</w:t>
            </w:r>
            <w:r w:rsidRPr="00CA764E">
              <w:rPr>
                <w:rFonts w:eastAsiaTheme="minorHAnsi" w:cstheme="minorBidi"/>
                <w:bCs/>
                <w:position w:val="-4"/>
                <w:sz w:val="24"/>
                <w:szCs w:val="24"/>
                <w:lang w:val="vi-VN"/>
              </w:rPr>
              <w:object w:dxaOrig="180" w:dyaOrig="260">
                <v:shape id="_x0000_i1096" type="#_x0000_t75" style="width:9.75pt;height:12pt" o:ole="">
                  <v:imagedata r:id="rId141" o:title=""/>
                </v:shape>
                <o:OLEObject Type="Embed" ProgID="Equation.DSMT4" ShapeID="_x0000_i1096" DrawAspect="Content" ObjectID="_1643455676" r:id="rId142"/>
              </w:object>
            </w:r>
            <w:r w:rsidRPr="00CA764E">
              <w:rPr>
                <w:b/>
                <w:bCs/>
                <w:sz w:val="24"/>
                <w:szCs w:val="24"/>
                <w:lang w:val="vi-VN"/>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lang w:val="vi-VN"/>
              </w:rPr>
            </w:pPr>
            <w:r w:rsidRPr="00CA764E">
              <w:rPr>
                <w:bCs/>
                <w:sz w:val="24"/>
                <w:szCs w:val="24"/>
                <w:lang w:val="vi-VN"/>
              </w:rPr>
              <w:t xml:space="preserve">+ Vì chuyển động đều nên lực từ cân bằng với lực ma sát: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rFonts w:eastAsiaTheme="minorHAnsi" w:cstheme="minorBidi"/>
                <w:bCs/>
                <w:position w:val="-28"/>
                <w:sz w:val="24"/>
                <w:szCs w:val="24"/>
                <w:lang w:val="vi-VN"/>
              </w:rPr>
              <w:object w:dxaOrig="4360" w:dyaOrig="660">
                <v:shape id="_x0000_i1097" type="#_x0000_t75" style="width:217.5pt;height:33.75pt" o:ole="">
                  <v:imagedata r:id="rId143" o:title=""/>
                </v:shape>
                <o:OLEObject Type="Embed" ProgID="Equation.DSMT4" ShapeID="_x0000_i1097" DrawAspect="Content" ObjectID="_1643455677" r:id="rId144"/>
              </w:object>
            </w:r>
            <w:r w:rsidRPr="00CA764E">
              <w:rPr>
                <w:bCs/>
                <w:sz w:val="24"/>
                <w:szCs w:val="24"/>
              </w:rPr>
              <w:t xml:space="preserve"> </w:t>
            </w:r>
          </w:p>
          <w:p w:rsidR="00CA764E" w:rsidRPr="00CA764E" w:rsidRDefault="00CA764E" w:rsidP="000D6BFC">
            <w:pPr>
              <w:pStyle w:val="ListParagraph"/>
              <w:numPr>
                <w:ilvl w:val="0"/>
                <w:numId w:val="16"/>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 B.</w:t>
            </w:r>
          </w:p>
        </w:tc>
        <w:tc>
          <w:tcPr>
            <w:tcW w:w="3108"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
                <w:bCs/>
                <w:sz w:val="24"/>
                <w:szCs w:val="24"/>
              </w:rPr>
            </w:pPr>
            <w:r w:rsidRPr="00CA764E">
              <w:rPr>
                <w:rFonts w:eastAsiaTheme="minorHAnsi" w:cstheme="minorBidi"/>
                <w:sz w:val="24"/>
                <w:szCs w:val="24"/>
                <w:lang w:val="vi-VN"/>
              </w:rPr>
              <w:object w:dxaOrig="2769" w:dyaOrig="1735">
                <v:shape id="_x0000_i1098" type="#_x0000_t75" style="width:138pt;height:87.75pt" o:ole="">
                  <v:imagedata r:id="rId145" o:title=""/>
                </v:shape>
                <o:OLEObject Type="Embed" ProgID="Visio.Drawing.11" ShapeID="_x0000_i1098" DrawAspect="Content" ObjectID="_1643455678" r:id="rId146"/>
              </w:object>
            </w:r>
          </w:p>
        </w:tc>
      </w:tr>
    </w:tbl>
    <w:p w:rsidR="00CA764E" w:rsidRPr="00CA764E" w:rsidRDefault="00CA764E" w:rsidP="00CA764E">
      <w:pPr>
        <w:jc w:val="both"/>
        <w:rPr>
          <w:b/>
          <w:bCs/>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8"/>
        <w:gridCol w:w="2977"/>
      </w:tblGrid>
      <w:tr w:rsidR="00CA764E" w:rsidRPr="00CA764E" w:rsidTr="00516240">
        <w:tc>
          <w:tcPr>
            <w:tcW w:w="7938" w:type="dxa"/>
            <w:shd w:val="clear" w:color="auto" w:fill="auto"/>
          </w:tcPr>
          <w:p w:rsidR="00CA764E" w:rsidRPr="00CA764E" w:rsidRDefault="00CA764E" w:rsidP="00CA764E">
            <w:pPr>
              <w:ind w:firstLine="0"/>
              <w:rPr>
                <w:bCs/>
                <w:sz w:val="24"/>
                <w:szCs w:val="24"/>
                <w:lang w:val="vi-VN"/>
              </w:rPr>
            </w:pPr>
            <w:r w:rsidRPr="00CA764E">
              <w:rPr>
                <w:b/>
                <w:bCs/>
                <w:sz w:val="24"/>
                <w:szCs w:val="24"/>
                <w:lang w:val="vi-VN"/>
              </w:rPr>
              <w:t xml:space="preserve">Câu 17. </w:t>
            </w:r>
            <w:r w:rsidRPr="00CA764E">
              <w:rPr>
                <w:bCs/>
                <w:sz w:val="24"/>
                <w:szCs w:val="24"/>
                <w:lang w:val="vi-VN"/>
              </w:rPr>
              <w:t>Một thanh nhôm MN, khối lượng 0,20 kg chuyển động trong từ trường đều và luôn tiếp xúc với hai thanh ray đặt song song cách nhau 1,6 m, nằm ngang, nằm trong mặt phẳng hình vẽ. Từ trường ngược hướng với trọng lực, có độ lớn B = 0,05 T. Hệ số ma sát trượt giữa thanh nhôm MN và hai thanh ray là µ = 0,40. Lấy g = 10 m/s</w:t>
            </w:r>
            <w:r w:rsidRPr="00CA764E">
              <w:rPr>
                <w:bCs/>
                <w:sz w:val="24"/>
                <w:szCs w:val="24"/>
                <w:vertAlign w:val="superscript"/>
                <w:lang w:val="vi-VN"/>
              </w:rPr>
              <w:t>2</w:t>
            </w:r>
            <w:r w:rsidRPr="00CA764E">
              <w:rPr>
                <w:bCs/>
                <w:sz w:val="24"/>
                <w:szCs w:val="24"/>
                <w:lang w:val="vi-VN"/>
              </w:rPr>
              <w:t>. Khi cường độ dòng điện qua thanh nhôm không đổi bằng 12A thì nó chuyển động nhanh dẫn đều với gia tốc?</w:t>
            </w:r>
          </w:p>
          <w:p w:rsidR="00CA764E" w:rsidRPr="00CA764E" w:rsidRDefault="00CA764E" w:rsidP="00CA764E">
            <w:pPr>
              <w:rPr>
                <w:bCs/>
                <w:sz w:val="24"/>
                <w:szCs w:val="24"/>
              </w:rPr>
            </w:pPr>
            <w:r w:rsidRPr="00CA764E">
              <w:rPr>
                <w:b/>
                <w:bCs/>
                <w:sz w:val="24"/>
                <w:szCs w:val="24"/>
              </w:rPr>
              <w:t xml:space="preserve">A. </w:t>
            </w:r>
            <w:r w:rsidRPr="00CA764E">
              <w:rPr>
                <w:bCs/>
                <w:sz w:val="24"/>
                <w:szCs w:val="24"/>
              </w:rPr>
              <w:t>0,3 m/s</w:t>
            </w:r>
            <w:r w:rsidRPr="00CA764E">
              <w:rPr>
                <w:bCs/>
                <w:sz w:val="24"/>
                <w:szCs w:val="24"/>
                <w:vertAlign w:val="superscript"/>
              </w:rPr>
              <w:t>2</w:t>
            </w:r>
            <w:r w:rsidRPr="00CA764E">
              <w:rPr>
                <w:bCs/>
                <w:sz w:val="24"/>
                <w:szCs w:val="24"/>
              </w:rPr>
              <w:t>.</w:t>
            </w:r>
            <w:r w:rsidRPr="00CA764E">
              <w:rPr>
                <w:b/>
                <w:bCs/>
                <w:sz w:val="24"/>
                <w:szCs w:val="24"/>
              </w:rPr>
              <w:t xml:space="preserve"> </w:t>
            </w:r>
            <w:r w:rsidRPr="00CA764E">
              <w:rPr>
                <w:b/>
                <w:bCs/>
                <w:sz w:val="24"/>
                <w:szCs w:val="24"/>
              </w:rPr>
              <w:tab/>
              <w:t xml:space="preserve">B. </w:t>
            </w:r>
            <w:r w:rsidRPr="00CA764E">
              <w:rPr>
                <w:bCs/>
                <w:sz w:val="24"/>
                <w:szCs w:val="24"/>
              </w:rPr>
              <w:t>0,4 m/s</w:t>
            </w:r>
            <w:r w:rsidRPr="00CA764E">
              <w:rPr>
                <w:bCs/>
                <w:sz w:val="24"/>
                <w:szCs w:val="24"/>
                <w:vertAlign w:val="superscript"/>
              </w:rPr>
              <w:t>2</w:t>
            </w:r>
            <w:r w:rsidRPr="00CA764E">
              <w:rPr>
                <w:bCs/>
                <w:sz w:val="24"/>
                <w:szCs w:val="24"/>
              </w:rPr>
              <w:t>.</w:t>
            </w:r>
            <w:r w:rsidRPr="00CA764E">
              <w:rPr>
                <w:b/>
                <w:bCs/>
                <w:sz w:val="24"/>
                <w:szCs w:val="24"/>
              </w:rPr>
              <w:t xml:space="preserve"> </w:t>
            </w:r>
            <w:r w:rsidRPr="00CA764E">
              <w:rPr>
                <w:b/>
                <w:bCs/>
                <w:sz w:val="24"/>
                <w:szCs w:val="24"/>
              </w:rPr>
              <w:tab/>
              <w:t xml:space="preserve">C. </w:t>
            </w:r>
            <w:r w:rsidRPr="00CA764E">
              <w:rPr>
                <w:bCs/>
                <w:sz w:val="24"/>
                <w:szCs w:val="24"/>
              </w:rPr>
              <w:t>0,8 m/s</w:t>
            </w:r>
            <w:r w:rsidRPr="00CA764E">
              <w:rPr>
                <w:bCs/>
                <w:sz w:val="24"/>
                <w:szCs w:val="24"/>
                <w:vertAlign w:val="superscript"/>
              </w:rPr>
              <w:t>2</w:t>
            </w:r>
            <w:r w:rsidRPr="00CA764E">
              <w:rPr>
                <w:bCs/>
                <w:sz w:val="24"/>
                <w:szCs w:val="24"/>
              </w:rPr>
              <w:t>.</w:t>
            </w:r>
            <w:r w:rsidRPr="00CA764E">
              <w:rPr>
                <w:b/>
                <w:bCs/>
                <w:sz w:val="24"/>
                <w:szCs w:val="24"/>
              </w:rPr>
              <w:t xml:space="preserve"> </w:t>
            </w:r>
            <w:r w:rsidRPr="00CA764E">
              <w:rPr>
                <w:b/>
                <w:bCs/>
                <w:sz w:val="24"/>
                <w:szCs w:val="24"/>
              </w:rPr>
              <w:tab/>
            </w:r>
            <w:r w:rsidRPr="00CA764E">
              <w:rPr>
                <w:b/>
                <w:bCs/>
                <w:sz w:val="24"/>
                <w:szCs w:val="24"/>
              </w:rPr>
              <w:tab/>
              <w:t xml:space="preserve">D. </w:t>
            </w:r>
            <w:r w:rsidRPr="00CA764E">
              <w:rPr>
                <w:bCs/>
                <w:sz w:val="24"/>
                <w:szCs w:val="24"/>
              </w:rPr>
              <w:t>0,5 m/s</w:t>
            </w:r>
            <w:r w:rsidRPr="00CA764E">
              <w:rPr>
                <w:bCs/>
                <w:sz w:val="24"/>
                <w:szCs w:val="24"/>
                <w:vertAlign w:val="superscript"/>
              </w:rPr>
              <w:t>2</w:t>
            </w:r>
            <w:r w:rsidRPr="00CA764E">
              <w:rPr>
                <w:bCs/>
                <w:sz w:val="24"/>
                <w:szCs w:val="24"/>
              </w:rPr>
              <w:t>.</w:t>
            </w:r>
          </w:p>
          <w:p w:rsidR="00CA764E" w:rsidRPr="005D1F01" w:rsidRDefault="00CA764E" w:rsidP="00CA764E">
            <w:pPr>
              <w:ind w:firstLine="0"/>
              <w:rPr>
                <w:b/>
                <w:bCs/>
                <w:sz w:val="24"/>
                <w:szCs w:val="24"/>
                <w:lang w:val="vi-VN"/>
              </w:rPr>
            </w:pPr>
          </w:p>
        </w:tc>
        <w:tc>
          <w:tcPr>
            <w:tcW w:w="2825" w:type="dxa"/>
            <w:shd w:val="clear" w:color="auto" w:fill="auto"/>
          </w:tcPr>
          <w:p w:rsidR="00CA764E" w:rsidRPr="00CA764E" w:rsidRDefault="00CA764E" w:rsidP="00CA764E">
            <w:pPr>
              <w:ind w:firstLine="0"/>
              <w:rPr>
                <w:b/>
                <w:bCs/>
                <w:sz w:val="24"/>
                <w:szCs w:val="24"/>
              </w:rPr>
            </w:pPr>
            <w:r w:rsidRPr="00CA764E">
              <w:rPr>
                <w:rFonts w:eastAsiaTheme="minorHAnsi" w:cstheme="minorBidi"/>
                <w:sz w:val="24"/>
                <w:szCs w:val="24"/>
                <w:lang w:val="vi-VN"/>
              </w:rPr>
              <w:object w:dxaOrig="2769" w:dyaOrig="1735">
                <v:shape id="_x0000_i1099" type="#_x0000_t75" style="width:138pt;height:87.75pt" o:ole="">
                  <v:imagedata r:id="rId139" o:title=""/>
                </v:shape>
                <o:OLEObject Type="Embed" ProgID="Visio.Drawing.11" ShapeID="_x0000_i1099" DrawAspect="Content" ObjectID="_1643455679" r:id="rId147"/>
              </w:object>
            </w:r>
          </w:p>
        </w:tc>
      </w:tr>
    </w:tbl>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sz w:val="24"/>
          <w:szCs w:val="24"/>
        </w:rPr>
      </w:pPr>
      <w:r w:rsidRPr="00CA764E">
        <w:rPr>
          <w:b/>
          <w:bCs/>
          <w:sz w:val="24"/>
          <w:szCs w:val="24"/>
        </w:rPr>
        <w:t>Câu 17. Chọn đáp án C</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sz w:val="24"/>
          <w:szCs w:val="24"/>
        </w:rPr>
      </w:pPr>
      <w:r w:rsidRPr="00CA764E">
        <w:rPr>
          <w:b/>
          <w:bCs/>
          <w:i/>
          <w:sz w:val="24"/>
          <w:szCs w:val="24"/>
        </w:rPr>
        <w:sym w:font="Wingdings" w:char="F040"/>
      </w:r>
      <w:r w:rsidRPr="00CA764E">
        <w:rPr>
          <w:b/>
          <w:bCs/>
          <w:i/>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2"/>
        <w:gridCol w:w="7239"/>
        <w:gridCol w:w="407"/>
        <w:gridCol w:w="2985"/>
      </w:tblGrid>
      <w:tr w:rsidR="00CA764E" w:rsidRPr="00CA764E" w:rsidTr="00516240">
        <w:trPr>
          <w:gridBefore w:val="1"/>
          <w:wBefore w:w="142" w:type="dxa"/>
        </w:trPr>
        <w:tc>
          <w:tcPr>
            <w:tcW w:w="7646" w:type="dxa"/>
            <w:gridSpan w:val="2"/>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lang w:val="vi-VN"/>
              </w:rPr>
            </w:pPr>
            <w:r w:rsidRPr="00CA764E">
              <w:rPr>
                <w:bCs/>
                <w:sz w:val="24"/>
                <w:szCs w:val="24"/>
                <w:lang w:val="vi-VN"/>
              </w:rPr>
              <w:t xml:space="preserve">+ Theo quy tắc bàn tay trái, hướng của lực từ có dạng như hình vẽ, có độ lớn </w:t>
            </w:r>
            <w:r w:rsidRPr="00CA764E">
              <w:rPr>
                <w:rFonts w:eastAsiaTheme="minorHAnsi" w:cstheme="minorBidi"/>
                <w:bCs/>
                <w:position w:val="-4"/>
                <w:sz w:val="24"/>
                <w:szCs w:val="24"/>
                <w:lang w:val="vi-VN"/>
              </w:rPr>
              <w:object w:dxaOrig="780" w:dyaOrig="260">
                <v:shape id="_x0000_i1100" type="#_x0000_t75" style="width:39.75pt;height:12pt" o:ole="">
                  <v:imagedata r:id="rId148" o:title=""/>
                </v:shape>
                <o:OLEObject Type="Embed" ProgID="Equation.DSMT4" ShapeID="_x0000_i1100" DrawAspect="Content" ObjectID="_1643455680" r:id="rId149"/>
              </w:object>
            </w:r>
            <w:r w:rsidRPr="00CA764E">
              <w:rPr>
                <w:bCs/>
                <w:sz w:val="24"/>
                <w:szCs w:val="24"/>
                <w:lang w:val="vi-VN"/>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bCs/>
                <w:sz w:val="24"/>
                <w:szCs w:val="24"/>
              </w:rPr>
              <w:t xml:space="preserve">+ Gia tốc </w:t>
            </w:r>
            <w:r w:rsidRPr="00CA764E">
              <w:rPr>
                <w:rFonts w:eastAsiaTheme="minorHAnsi" w:cstheme="minorBidi"/>
                <w:bCs/>
                <w:position w:val="-28"/>
                <w:sz w:val="24"/>
                <w:szCs w:val="24"/>
                <w:lang w:val="vi-VN"/>
              </w:rPr>
              <w:object w:dxaOrig="5100" w:dyaOrig="680">
                <v:shape id="_x0000_i1101" type="#_x0000_t75" style="width:255.75pt;height:35.25pt" o:ole="">
                  <v:imagedata r:id="rId150" o:title=""/>
                </v:shape>
                <o:OLEObject Type="Embed" ProgID="Equation.DSMT4" ShapeID="_x0000_i1101" DrawAspect="Content" ObjectID="_1643455681" r:id="rId151"/>
              </w:object>
            </w:r>
            <w:r w:rsidRPr="00CA764E">
              <w:rPr>
                <w:bCs/>
                <w:sz w:val="24"/>
                <w:szCs w:val="24"/>
              </w:rPr>
              <w:t xml:space="preserve"> </w:t>
            </w:r>
          </w:p>
          <w:p w:rsidR="00CA764E" w:rsidRPr="00CA764E" w:rsidRDefault="00CA764E" w:rsidP="000D6BFC">
            <w:pPr>
              <w:pStyle w:val="ListParagraph"/>
              <w:numPr>
                <w:ilvl w:val="0"/>
                <w:numId w:val="17"/>
              </w:numPr>
              <w:pBdr>
                <w:top w:val="single" w:sz="4" w:space="1" w:color="auto"/>
                <w:left w:val="single" w:sz="4" w:space="4" w:color="auto"/>
                <w:bottom w:val="single" w:sz="4" w:space="1" w:color="auto"/>
                <w:right w:val="single" w:sz="4" w:space="4" w:color="auto"/>
              </w:pBdr>
              <w:shd w:val="clear" w:color="auto" w:fill="95B3D7" w:themeFill="accent1" w:themeFillTint="99"/>
              <w:rPr>
                <w:bCs/>
                <w:sz w:val="24"/>
                <w:szCs w:val="24"/>
              </w:rPr>
            </w:pPr>
            <w:r w:rsidRPr="00CA764E">
              <w:rPr>
                <w:b/>
                <w:bCs/>
                <w:sz w:val="24"/>
                <w:szCs w:val="24"/>
              </w:rPr>
              <w:t>Đáp án B.</w:t>
            </w:r>
          </w:p>
        </w:tc>
        <w:tc>
          <w:tcPr>
            <w:tcW w:w="2985"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sz w:val="24"/>
                <w:szCs w:val="24"/>
              </w:rPr>
            </w:pPr>
            <w:r w:rsidRPr="00CA764E">
              <w:rPr>
                <w:rFonts w:eastAsiaTheme="minorHAnsi" w:cstheme="minorBidi"/>
                <w:sz w:val="24"/>
                <w:szCs w:val="24"/>
                <w:lang w:val="vi-VN"/>
              </w:rPr>
              <w:object w:dxaOrig="2769" w:dyaOrig="1735">
                <v:shape id="_x0000_i1102" type="#_x0000_t75" style="width:138pt;height:87.75pt" o:ole="">
                  <v:imagedata r:id="rId152" o:title=""/>
                </v:shape>
                <o:OLEObject Type="Embed" ProgID="Visio.Drawing.11" ShapeID="_x0000_i1102" DrawAspect="Content" ObjectID="_1643455682" r:id="rId153"/>
              </w:object>
            </w:r>
          </w:p>
        </w:tc>
      </w:tr>
      <w:tr w:rsidR="00CA764E" w:rsidRPr="00CA764E" w:rsidTr="00516240">
        <w:tc>
          <w:tcPr>
            <w:tcW w:w="7381" w:type="dxa"/>
            <w:gridSpan w:val="2"/>
            <w:shd w:val="clear" w:color="auto" w:fill="auto"/>
          </w:tcPr>
          <w:p w:rsidR="00CA764E" w:rsidRPr="00CA764E" w:rsidRDefault="00CA764E" w:rsidP="00CA764E">
            <w:pPr>
              <w:ind w:firstLine="0"/>
              <w:rPr>
                <w:bCs/>
                <w:color w:val="000000" w:themeColor="text1"/>
                <w:sz w:val="24"/>
                <w:szCs w:val="24"/>
                <w:lang w:val="vi-VN"/>
              </w:rPr>
            </w:pPr>
            <w:r w:rsidRPr="00CA764E">
              <w:rPr>
                <w:b/>
                <w:bCs/>
                <w:color w:val="000000" w:themeColor="text1"/>
                <w:sz w:val="24"/>
                <w:szCs w:val="24"/>
                <w:lang w:val="vi-VN"/>
              </w:rPr>
              <w:lastRenderedPageBreak/>
              <w:t xml:space="preserve">Câu 18. </w:t>
            </w:r>
            <w:r w:rsidRPr="00CA764E">
              <w:rPr>
                <w:bCs/>
                <w:color w:val="000000" w:themeColor="text1"/>
                <w:sz w:val="24"/>
                <w:szCs w:val="24"/>
                <w:lang w:val="vi-VN"/>
              </w:rPr>
              <w:t xml:space="preserve">Có hai thanh ray song song, cách nhau 1 m, đặt trong mặt phẳng nghiêng nằm trong từ trường đều có B = 0,05 T. Góc hợp bởi mặt phẳng nghiêng và mặt phẳng nằm ngang bằng </w:t>
            </w:r>
            <w:r w:rsidRPr="00CA764E">
              <w:rPr>
                <w:bCs/>
                <w:color w:val="000000" w:themeColor="text1"/>
                <w:sz w:val="24"/>
                <w:szCs w:val="24"/>
              </w:rPr>
              <w:t>α</w:t>
            </w:r>
            <w:r w:rsidRPr="00CA764E">
              <w:rPr>
                <w:bCs/>
                <w:color w:val="000000" w:themeColor="text1"/>
                <w:sz w:val="24"/>
                <w:szCs w:val="24"/>
                <w:lang w:val="vi-VN"/>
              </w:rPr>
              <w:t xml:space="preserve"> = 30° như hình vẽ. Các đường sức từ có phương thẳng đứng và có chiều hướng từ trên xuống dưới. Một thanh nhôm khối lượng 0,16 kg trượt không ma sát trên hai thanh ray xuống dưới với vận tốc không đổi. Biết khi thanh nhôm chuyển động, nó vẫn luôn nằm ngang và cường độ dòng điện trong thanh nhôm không đổi bằng I. Lấy g = 10 m/s</w:t>
            </w:r>
            <w:r w:rsidRPr="00CA764E">
              <w:rPr>
                <w:bCs/>
                <w:color w:val="000000" w:themeColor="text1"/>
                <w:sz w:val="24"/>
                <w:szCs w:val="24"/>
                <w:vertAlign w:val="superscript"/>
                <w:lang w:val="vi-VN"/>
              </w:rPr>
              <w:t>2</w:t>
            </w:r>
            <w:r w:rsidRPr="00CA764E">
              <w:rPr>
                <w:bCs/>
                <w:color w:val="000000" w:themeColor="text1"/>
                <w:sz w:val="24"/>
                <w:szCs w:val="24"/>
                <w:lang w:val="vi-VN"/>
              </w:rPr>
              <w:t>. Đầu M của thành nhôm nối với cực?</w:t>
            </w:r>
          </w:p>
          <w:p w:rsidR="00CA764E" w:rsidRPr="00CA764E" w:rsidRDefault="00CA764E" w:rsidP="00CA764E">
            <w:pPr>
              <w:rPr>
                <w:bCs/>
                <w:color w:val="000000" w:themeColor="text1"/>
                <w:sz w:val="24"/>
                <w:szCs w:val="24"/>
                <w:lang w:val="vi-VN"/>
              </w:rPr>
            </w:pPr>
            <w:r w:rsidRPr="00CA764E">
              <w:rPr>
                <w:b/>
                <w:bCs/>
                <w:color w:val="000000" w:themeColor="text1"/>
                <w:sz w:val="24"/>
                <w:szCs w:val="24"/>
                <w:lang w:val="vi-VN"/>
              </w:rPr>
              <w:t>A.</w:t>
            </w:r>
            <w:r w:rsidRPr="00CA764E">
              <w:rPr>
                <w:bCs/>
                <w:color w:val="000000" w:themeColor="text1"/>
                <w:sz w:val="24"/>
                <w:szCs w:val="24"/>
                <w:lang w:val="vi-VN"/>
              </w:rPr>
              <w:t xml:space="preserve"> Dương của nguồn điện và I = 18,5A  </w:t>
            </w:r>
          </w:p>
          <w:p w:rsidR="00CA764E" w:rsidRPr="00CA764E" w:rsidRDefault="00CA764E" w:rsidP="00CA764E">
            <w:pPr>
              <w:rPr>
                <w:bCs/>
                <w:color w:val="000000" w:themeColor="text1"/>
                <w:sz w:val="24"/>
                <w:szCs w:val="24"/>
              </w:rPr>
            </w:pPr>
            <w:r w:rsidRPr="00CA764E">
              <w:rPr>
                <w:b/>
                <w:bCs/>
                <w:color w:val="000000" w:themeColor="text1"/>
                <w:sz w:val="24"/>
                <w:szCs w:val="24"/>
              </w:rPr>
              <w:t xml:space="preserve">B. </w:t>
            </w:r>
            <w:r w:rsidRPr="00CA764E">
              <w:rPr>
                <w:bCs/>
                <w:color w:val="000000" w:themeColor="text1"/>
                <w:sz w:val="24"/>
                <w:szCs w:val="24"/>
              </w:rPr>
              <w:t>Âm của nguồn điện và I = 18,5A</w:t>
            </w:r>
          </w:p>
          <w:p w:rsidR="00CA764E" w:rsidRPr="00CA764E" w:rsidRDefault="00CA764E" w:rsidP="00CA764E">
            <w:pPr>
              <w:rPr>
                <w:bCs/>
                <w:color w:val="000000" w:themeColor="text1"/>
                <w:sz w:val="24"/>
                <w:szCs w:val="24"/>
              </w:rPr>
            </w:pPr>
            <w:r w:rsidRPr="00CA764E">
              <w:rPr>
                <w:b/>
                <w:bCs/>
                <w:color w:val="000000" w:themeColor="text1"/>
                <w:sz w:val="24"/>
                <w:szCs w:val="24"/>
              </w:rPr>
              <w:t xml:space="preserve">C. </w:t>
            </w:r>
            <w:r w:rsidRPr="00CA764E">
              <w:rPr>
                <w:bCs/>
                <w:color w:val="000000" w:themeColor="text1"/>
                <w:sz w:val="24"/>
                <w:szCs w:val="24"/>
              </w:rPr>
              <w:t>Dương của nguồn điện và I = 12,5A</w:t>
            </w:r>
            <w:r w:rsidRPr="00CA764E">
              <w:rPr>
                <w:bCs/>
                <w:color w:val="000000" w:themeColor="text1"/>
                <w:sz w:val="24"/>
                <w:szCs w:val="24"/>
              </w:rPr>
              <w:tab/>
            </w:r>
            <w:r w:rsidRPr="00CA764E">
              <w:rPr>
                <w:bCs/>
                <w:color w:val="000000" w:themeColor="text1"/>
                <w:sz w:val="24"/>
                <w:szCs w:val="24"/>
              </w:rPr>
              <w:tab/>
            </w:r>
          </w:p>
          <w:p w:rsidR="00CA764E" w:rsidRDefault="00CA764E" w:rsidP="00CA764E">
            <w:pPr>
              <w:rPr>
                <w:bCs/>
                <w:color w:val="000000" w:themeColor="text1"/>
                <w:sz w:val="24"/>
                <w:szCs w:val="24"/>
                <w:lang w:val="vi-VN"/>
              </w:rPr>
            </w:pPr>
            <w:r w:rsidRPr="00CA764E">
              <w:rPr>
                <w:b/>
                <w:bCs/>
                <w:color w:val="000000" w:themeColor="text1"/>
                <w:sz w:val="24"/>
                <w:szCs w:val="24"/>
              </w:rPr>
              <w:t xml:space="preserve">D. </w:t>
            </w:r>
            <w:r w:rsidRPr="00CA764E">
              <w:rPr>
                <w:bCs/>
                <w:color w:val="000000" w:themeColor="text1"/>
                <w:sz w:val="24"/>
                <w:szCs w:val="24"/>
              </w:rPr>
              <w:t>Âm của nguồn điện và I = 12,5A</w:t>
            </w:r>
          </w:p>
          <w:p w:rsidR="005D1F01" w:rsidRPr="005D1F01" w:rsidRDefault="005D1F01" w:rsidP="00CA764E">
            <w:pPr>
              <w:rPr>
                <w:bCs/>
                <w:color w:val="000000" w:themeColor="text1"/>
                <w:sz w:val="24"/>
                <w:szCs w:val="24"/>
                <w:lang w:val="vi-VN"/>
              </w:rPr>
            </w:pPr>
          </w:p>
          <w:p w:rsidR="00CA764E" w:rsidRPr="00CA764E" w:rsidRDefault="00CA764E" w:rsidP="00CA764E">
            <w:pPr>
              <w:ind w:firstLine="0"/>
              <w:rPr>
                <w:b/>
                <w:bCs/>
                <w:color w:val="000000" w:themeColor="text1"/>
                <w:sz w:val="24"/>
                <w:szCs w:val="24"/>
              </w:rPr>
            </w:pPr>
          </w:p>
        </w:tc>
        <w:tc>
          <w:tcPr>
            <w:tcW w:w="3392" w:type="dxa"/>
            <w:gridSpan w:val="2"/>
            <w:shd w:val="clear" w:color="auto" w:fill="auto"/>
          </w:tcPr>
          <w:p w:rsidR="00CA764E" w:rsidRPr="00CA764E" w:rsidRDefault="00CA764E" w:rsidP="00CA764E">
            <w:pPr>
              <w:ind w:firstLine="0"/>
              <w:rPr>
                <w:b/>
                <w:bCs/>
                <w:color w:val="000000" w:themeColor="text1"/>
                <w:sz w:val="24"/>
                <w:szCs w:val="24"/>
              </w:rPr>
            </w:pPr>
            <w:r w:rsidRPr="00CA764E">
              <w:rPr>
                <w:rFonts w:eastAsiaTheme="minorHAnsi" w:cstheme="minorBidi"/>
                <w:sz w:val="24"/>
                <w:szCs w:val="24"/>
                <w:lang w:val="vi-VN"/>
              </w:rPr>
              <w:object w:dxaOrig="3170" w:dyaOrig="2004">
                <v:shape id="_x0000_i1103" type="#_x0000_t75" style="width:157.5pt;height:101.25pt" o:ole="">
                  <v:imagedata r:id="rId154" o:title=""/>
                </v:shape>
                <o:OLEObject Type="Embed" ProgID="Visio.Drawing.11" ShapeID="_x0000_i1103" DrawAspect="Content" ObjectID="_1643455683" r:id="rId155"/>
              </w:object>
            </w:r>
          </w:p>
        </w:tc>
      </w:tr>
    </w:tbl>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color w:val="000000" w:themeColor="text1"/>
          <w:sz w:val="24"/>
          <w:szCs w:val="24"/>
        </w:rPr>
      </w:pPr>
      <w:r w:rsidRPr="00CA764E">
        <w:rPr>
          <w:b/>
          <w:bCs/>
          <w:color w:val="000000" w:themeColor="text1"/>
          <w:sz w:val="24"/>
          <w:szCs w:val="24"/>
        </w:rPr>
        <w:t>Câu 18. Chọn đáp án A</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color w:val="000000" w:themeColor="text1"/>
          <w:sz w:val="24"/>
          <w:szCs w:val="24"/>
        </w:rPr>
      </w:pPr>
      <w:r w:rsidRPr="00CA764E">
        <w:rPr>
          <w:b/>
          <w:bCs/>
          <w:i/>
          <w:color w:val="000000" w:themeColor="text1"/>
          <w:sz w:val="24"/>
          <w:szCs w:val="24"/>
        </w:rPr>
        <w:sym w:font="Wingdings" w:char="F040"/>
      </w:r>
      <w:r w:rsidRPr="00CA764E">
        <w:rPr>
          <w:b/>
          <w:bCs/>
          <w:i/>
          <w:color w:val="000000" w:themeColor="text1"/>
          <w:sz w:val="24"/>
          <w:szCs w:val="24"/>
        </w:rPr>
        <w:t xml:space="preserve">  Lời 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4"/>
        <w:gridCol w:w="6379"/>
        <w:gridCol w:w="141"/>
        <w:gridCol w:w="3959"/>
      </w:tblGrid>
      <w:tr w:rsidR="00CA764E" w:rsidRPr="00CA764E" w:rsidTr="00516240">
        <w:trPr>
          <w:gridBefore w:val="1"/>
          <w:wBefore w:w="284" w:type="dxa"/>
        </w:trPr>
        <w:tc>
          <w:tcPr>
            <w:tcW w:w="6379"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lang w:val="vi-VN"/>
              </w:rPr>
            </w:pPr>
            <w:r w:rsidRPr="00CA764E">
              <w:rPr>
                <w:bCs/>
                <w:color w:val="000000" w:themeColor="text1"/>
                <w:sz w:val="24"/>
                <w:szCs w:val="24"/>
                <w:lang w:val="vi-VN"/>
              </w:rPr>
              <w:t>+ Thanh chịu tác dụng của ba lực: trọng lực P, phản lực Q, lực từ F.</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lang w:val="vi-VN"/>
              </w:rPr>
            </w:pPr>
            <w:r w:rsidRPr="00CA764E">
              <w:rPr>
                <w:bCs/>
                <w:color w:val="000000" w:themeColor="text1"/>
                <w:sz w:val="24"/>
                <w:szCs w:val="24"/>
                <w:lang w:val="vi-VN"/>
              </w:rPr>
              <w:t>+ Vì vận tốc của thanh không đổi nên các lực tác dụng lên thanh cân bằng nhau. Muốn vậy, F phải hướng lên. Theo quy tắc bàn tay trái, dòng điện chạy qua thanh nhôm hướng từ M đến N tức là M nối với cực dương của nguồn điện.</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lang w:val="vi-VN"/>
              </w:rPr>
            </w:pPr>
            <w:r w:rsidRPr="00CA764E">
              <w:rPr>
                <w:bCs/>
                <w:color w:val="000000" w:themeColor="text1"/>
                <w:sz w:val="24"/>
                <w:szCs w:val="24"/>
                <w:lang w:val="vi-VN"/>
              </w:rPr>
              <w:t xml:space="preserve">+ Chiếu đẳng thức véc tơ: </w:t>
            </w:r>
            <w:r w:rsidRPr="00CA764E">
              <w:rPr>
                <w:rFonts w:eastAsiaTheme="minorHAnsi" w:cstheme="minorBidi"/>
                <w:bCs/>
                <w:color w:val="000000" w:themeColor="text1"/>
                <w:position w:val="-10"/>
                <w:sz w:val="24"/>
                <w:szCs w:val="24"/>
                <w:lang w:val="vi-VN"/>
              </w:rPr>
              <w:object w:dxaOrig="1300" w:dyaOrig="380">
                <v:shape id="_x0000_i1104" type="#_x0000_t75" style="width:65.25pt;height:18.75pt" o:ole="">
                  <v:imagedata r:id="rId156" o:title=""/>
                </v:shape>
                <o:OLEObject Type="Embed" ProgID="Equation.DSMT4" ShapeID="_x0000_i1104" DrawAspect="Content" ObjectID="_1643455684" r:id="rId157"/>
              </w:object>
            </w:r>
            <w:r w:rsidRPr="00CA764E">
              <w:rPr>
                <w:bCs/>
                <w:color w:val="000000" w:themeColor="text1"/>
                <w:sz w:val="24"/>
                <w:szCs w:val="24"/>
                <w:lang w:val="vi-VN"/>
              </w:rPr>
              <w:t xml:space="preserve"> lên mặt phẳng nghiêng (chọn chiều dương hướng xuống): </w:t>
            </w:r>
            <w:r w:rsidRPr="00CA764E">
              <w:rPr>
                <w:rFonts w:eastAsiaTheme="minorHAnsi" w:cstheme="minorBidi"/>
                <w:bCs/>
                <w:color w:val="000000" w:themeColor="text1"/>
                <w:position w:val="-16"/>
                <w:sz w:val="24"/>
                <w:szCs w:val="24"/>
                <w:lang w:val="vi-VN"/>
              </w:rPr>
              <w:object w:dxaOrig="2700" w:dyaOrig="440">
                <v:shape id="_x0000_i1105" type="#_x0000_t75" style="width:135.75pt;height:24pt" o:ole="">
                  <v:imagedata r:id="rId158" o:title=""/>
                </v:shape>
                <o:OLEObject Type="Embed" ProgID="Equation.DSMT4" ShapeID="_x0000_i1105" DrawAspect="Content" ObjectID="_1643455685" r:id="rId159"/>
              </w:object>
            </w:r>
            <w:r w:rsidRPr="00CA764E">
              <w:rPr>
                <w:bCs/>
                <w:color w:val="000000" w:themeColor="text1"/>
                <w:sz w:val="24"/>
                <w:szCs w:val="24"/>
                <w:lang w:val="vi-VN"/>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bCs/>
                <w:color w:val="000000" w:themeColor="text1"/>
                <w:position w:val="-24"/>
                <w:sz w:val="24"/>
                <w:szCs w:val="24"/>
                <w:lang w:val="vi-VN"/>
              </w:rPr>
              <w:object w:dxaOrig="4060" w:dyaOrig="620">
                <v:shape id="_x0000_i1106" type="#_x0000_t75" style="width:203.25pt;height:30.75pt" o:ole="">
                  <v:imagedata r:id="rId160" o:title=""/>
                </v:shape>
                <o:OLEObject Type="Embed" ProgID="Equation.DSMT4" ShapeID="_x0000_i1106" DrawAspect="Content" ObjectID="_1643455686" r:id="rId161"/>
              </w:object>
            </w:r>
            <w:r w:rsidRPr="00CA764E">
              <w:rPr>
                <w:bCs/>
                <w:color w:val="000000" w:themeColor="text1"/>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bCs/>
                <w:color w:val="000000" w:themeColor="text1"/>
                <w:position w:val="-28"/>
                <w:sz w:val="24"/>
                <w:szCs w:val="24"/>
                <w:lang w:val="vi-VN"/>
              </w:rPr>
              <w:object w:dxaOrig="3000" w:dyaOrig="700">
                <v:shape id="_x0000_i1107" type="#_x0000_t75" style="width:150pt;height:35.25pt" o:ole="">
                  <v:imagedata r:id="rId162" o:title=""/>
                </v:shape>
                <o:OLEObject Type="Embed" ProgID="Equation.DSMT4" ShapeID="_x0000_i1107" DrawAspect="Content" ObjectID="_1643455687" r:id="rId163"/>
              </w:object>
            </w:r>
            <w:r w:rsidRPr="00CA764E">
              <w:rPr>
                <w:bCs/>
                <w:color w:val="000000" w:themeColor="text1"/>
                <w:sz w:val="24"/>
                <w:szCs w:val="24"/>
              </w:rPr>
              <w:t xml:space="preserve"> </w:t>
            </w:r>
          </w:p>
          <w:p w:rsidR="00CA764E" w:rsidRPr="00CA764E" w:rsidRDefault="00CA764E" w:rsidP="000D6BFC">
            <w:pPr>
              <w:pStyle w:val="ListParagraph"/>
              <w:numPr>
                <w:ilvl w:val="0"/>
                <w:numId w:val="18"/>
              </w:numPr>
              <w:pBdr>
                <w:top w:val="single" w:sz="4" w:space="1" w:color="auto"/>
                <w:left w:val="single" w:sz="4" w:space="4" w:color="auto"/>
                <w:bottom w:val="single" w:sz="4" w:space="1" w:color="auto"/>
                <w:right w:val="single" w:sz="4" w:space="4" w:color="auto"/>
              </w:pBdr>
              <w:shd w:val="clear" w:color="auto" w:fill="95B3D7" w:themeFill="accent1" w:themeFillTint="99"/>
              <w:rPr>
                <w:bCs/>
                <w:color w:val="000000" w:themeColor="text1"/>
                <w:sz w:val="24"/>
                <w:szCs w:val="24"/>
              </w:rPr>
            </w:pPr>
            <w:r w:rsidRPr="00CA764E">
              <w:rPr>
                <w:b/>
                <w:bCs/>
                <w:color w:val="000000" w:themeColor="text1"/>
                <w:sz w:val="24"/>
                <w:szCs w:val="24"/>
              </w:rPr>
              <w:t>Chọn đáp án A</w:t>
            </w:r>
          </w:p>
        </w:tc>
        <w:tc>
          <w:tcPr>
            <w:tcW w:w="4100" w:type="dxa"/>
            <w:gridSpan w:val="2"/>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sz w:val="24"/>
                <w:szCs w:val="24"/>
                <w:lang w:val="vi-VN"/>
              </w:rPr>
              <w:object w:dxaOrig="2574" w:dyaOrig="2717">
                <v:shape id="_x0000_i1108" type="#_x0000_t75" style="width:128.25pt;height:135.75pt" o:ole="">
                  <v:imagedata r:id="rId164" o:title=""/>
                </v:shape>
                <o:OLEObject Type="Embed" ProgID="Visio.Drawing.11" ShapeID="_x0000_i1108" DrawAspect="Content" ObjectID="_1643455688" r:id="rId165"/>
              </w:object>
            </w:r>
          </w:p>
        </w:tc>
      </w:tr>
      <w:tr w:rsidR="00CA764E" w:rsidRPr="00CA764E" w:rsidTr="00516240">
        <w:tc>
          <w:tcPr>
            <w:tcW w:w="6804" w:type="dxa"/>
            <w:gridSpan w:val="3"/>
            <w:shd w:val="clear" w:color="auto" w:fill="auto"/>
          </w:tcPr>
          <w:p w:rsidR="00CA764E" w:rsidRPr="00CA764E" w:rsidRDefault="00CA764E" w:rsidP="00CA764E">
            <w:pPr>
              <w:ind w:firstLine="0"/>
              <w:rPr>
                <w:bCs/>
                <w:color w:val="000000" w:themeColor="text1"/>
                <w:sz w:val="24"/>
                <w:szCs w:val="24"/>
                <w:lang w:val="vi-VN"/>
              </w:rPr>
            </w:pPr>
            <w:r w:rsidRPr="00CA764E">
              <w:rPr>
                <w:b/>
                <w:bCs/>
                <w:color w:val="000000" w:themeColor="text1"/>
                <w:sz w:val="24"/>
                <w:szCs w:val="24"/>
                <w:lang w:val="vi-VN"/>
              </w:rPr>
              <w:t xml:space="preserve">Câu 19. </w:t>
            </w:r>
            <w:r w:rsidRPr="00CA764E">
              <w:rPr>
                <w:bCs/>
                <w:color w:val="000000" w:themeColor="text1"/>
                <w:sz w:val="24"/>
                <w:szCs w:val="24"/>
                <w:lang w:val="vi-VN"/>
              </w:rPr>
              <w:t xml:space="preserve">Có hai thanh ray song song, cách nhau 1 m, đặt trong mặt phẳng nghiêng nằm trong từ trường đều có B = 0,05 T. Góc hợp bởi mặt phẳng nghiêng và mặt phẳng nằm ngang bằng </w:t>
            </w:r>
            <w:r w:rsidRPr="00CA764E">
              <w:rPr>
                <w:bCs/>
                <w:color w:val="000000" w:themeColor="text1"/>
                <w:sz w:val="24"/>
                <w:szCs w:val="24"/>
              </w:rPr>
              <w:t>α</w:t>
            </w:r>
            <w:r w:rsidRPr="00CA764E">
              <w:rPr>
                <w:bCs/>
                <w:color w:val="000000" w:themeColor="text1"/>
                <w:sz w:val="24"/>
                <w:szCs w:val="24"/>
                <w:lang w:val="vi-VN"/>
              </w:rPr>
              <w:t xml:space="preserve"> = 30° như hình vẽ. Các đường sức từ có phương thẳng đứng và có chiều hướng từ trên xuống dưới. Một thanh nhôm khối lượng 0,16 kg, hệ số ma sát giữa thanh nhôm và hai thanh ray là 0,4. Biết thanh nhôm trượt xuống dưới với gia tốc 0,2 m/s</w:t>
            </w:r>
            <w:r w:rsidRPr="00CA764E">
              <w:rPr>
                <w:bCs/>
                <w:color w:val="000000" w:themeColor="text1"/>
                <w:sz w:val="24"/>
                <w:szCs w:val="24"/>
                <w:vertAlign w:val="superscript"/>
                <w:lang w:val="vi-VN"/>
              </w:rPr>
              <w:t>2</w:t>
            </w:r>
            <w:r w:rsidRPr="00CA764E">
              <w:rPr>
                <w:bCs/>
                <w:color w:val="000000" w:themeColor="text1"/>
                <w:sz w:val="24"/>
                <w:szCs w:val="24"/>
                <w:lang w:val="vi-VN"/>
              </w:rPr>
              <w:t>, thanh luôn nằm ngang và cường độ dòng điện trong thanh nhôm không đổi bằng I chiều từ M đến N. Lấy g = 10 m/s</w:t>
            </w:r>
            <w:r w:rsidRPr="00CA764E">
              <w:rPr>
                <w:bCs/>
                <w:color w:val="000000" w:themeColor="text1"/>
                <w:sz w:val="24"/>
                <w:szCs w:val="24"/>
                <w:vertAlign w:val="superscript"/>
                <w:lang w:val="vi-VN"/>
              </w:rPr>
              <w:t>2</w:t>
            </w:r>
            <w:r w:rsidRPr="00CA764E">
              <w:rPr>
                <w:bCs/>
                <w:color w:val="000000" w:themeColor="text1"/>
                <w:sz w:val="24"/>
                <w:szCs w:val="24"/>
                <w:lang w:val="vi-VN"/>
              </w:rPr>
              <w:t xml:space="preserve">. Giá trị I </w:t>
            </w:r>
            <w:r w:rsidRPr="00CA764E">
              <w:rPr>
                <w:b/>
                <w:bCs/>
                <w:color w:val="000000" w:themeColor="text1"/>
                <w:sz w:val="24"/>
                <w:szCs w:val="24"/>
                <w:lang w:val="vi-VN"/>
              </w:rPr>
              <w:t>gần giá trị nào nhất</w:t>
            </w:r>
            <w:r w:rsidRPr="00CA764E">
              <w:rPr>
                <w:bCs/>
                <w:color w:val="000000" w:themeColor="text1"/>
                <w:sz w:val="24"/>
                <w:szCs w:val="24"/>
                <w:lang w:val="vi-VN"/>
              </w:rPr>
              <w:t xml:space="preserve"> sau đây?</w:t>
            </w:r>
          </w:p>
          <w:p w:rsidR="00CA764E" w:rsidRPr="00CA764E" w:rsidRDefault="00CA764E" w:rsidP="00CA764E">
            <w:pPr>
              <w:rPr>
                <w:bCs/>
                <w:color w:val="000000" w:themeColor="text1"/>
                <w:sz w:val="24"/>
                <w:szCs w:val="24"/>
              </w:rPr>
            </w:pPr>
            <w:r w:rsidRPr="00CA764E">
              <w:rPr>
                <w:b/>
                <w:bCs/>
                <w:color w:val="000000" w:themeColor="text1"/>
                <w:sz w:val="24"/>
                <w:szCs w:val="24"/>
              </w:rPr>
              <w:t xml:space="preserve">A. </w:t>
            </w:r>
            <w:r w:rsidRPr="00CA764E">
              <w:rPr>
                <w:bCs/>
                <w:color w:val="000000" w:themeColor="text1"/>
                <w:sz w:val="24"/>
                <w:szCs w:val="24"/>
              </w:rPr>
              <w:t>4,5 A.</w:t>
            </w:r>
            <w:r w:rsidRPr="00CA764E">
              <w:rPr>
                <w:b/>
                <w:bCs/>
                <w:color w:val="000000" w:themeColor="text1"/>
                <w:sz w:val="24"/>
                <w:szCs w:val="24"/>
              </w:rPr>
              <w:tab/>
            </w:r>
            <w:r w:rsidRPr="00CA764E">
              <w:rPr>
                <w:b/>
                <w:bCs/>
                <w:color w:val="000000" w:themeColor="text1"/>
                <w:sz w:val="24"/>
                <w:szCs w:val="24"/>
              </w:rPr>
              <w:tab/>
              <w:t xml:space="preserve"> B. </w:t>
            </w:r>
            <w:r w:rsidRPr="00CA764E">
              <w:rPr>
                <w:bCs/>
                <w:color w:val="000000" w:themeColor="text1"/>
                <w:sz w:val="24"/>
                <w:szCs w:val="24"/>
              </w:rPr>
              <w:t>5,5 A.</w:t>
            </w:r>
            <w:r w:rsidRPr="00CA764E">
              <w:rPr>
                <w:b/>
                <w:bCs/>
                <w:color w:val="000000" w:themeColor="text1"/>
                <w:sz w:val="24"/>
                <w:szCs w:val="24"/>
              </w:rPr>
              <w:t xml:space="preserve"> </w:t>
            </w:r>
            <w:r w:rsidRPr="00CA764E">
              <w:rPr>
                <w:b/>
                <w:bCs/>
                <w:color w:val="000000" w:themeColor="text1"/>
                <w:sz w:val="24"/>
                <w:szCs w:val="24"/>
              </w:rPr>
              <w:tab/>
              <w:t xml:space="preserve">  C. </w:t>
            </w:r>
            <w:r w:rsidRPr="00CA764E">
              <w:rPr>
                <w:bCs/>
                <w:color w:val="000000" w:themeColor="text1"/>
                <w:sz w:val="24"/>
                <w:szCs w:val="24"/>
              </w:rPr>
              <w:t>9,5 A.</w:t>
            </w:r>
            <w:r w:rsidRPr="00CA764E">
              <w:rPr>
                <w:b/>
                <w:bCs/>
                <w:color w:val="000000" w:themeColor="text1"/>
                <w:sz w:val="24"/>
                <w:szCs w:val="24"/>
              </w:rPr>
              <w:t xml:space="preserve"> </w:t>
            </w:r>
            <w:r w:rsidRPr="00CA764E">
              <w:rPr>
                <w:bCs/>
                <w:color w:val="000000" w:themeColor="text1"/>
                <w:sz w:val="24"/>
                <w:szCs w:val="24"/>
              </w:rPr>
              <w:tab/>
            </w:r>
            <w:r w:rsidRPr="00CA764E">
              <w:rPr>
                <w:bCs/>
                <w:color w:val="000000" w:themeColor="text1"/>
                <w:sz w:val="24"/>
                <w:szCs w:val="24"/>
              </w:rPr>
              <w:tab/>
            </w:r>
            <w:r w:rsidRPr="00CA764E">
              <w:rPr>
                <w:b/>
                <w:bCs/>
                <w:color w:val="000000" w:themeColor="text1"/>
                <w:sz w:val="24"/>
                <w:szCs w:val="24"/>
              </w:rPr>
              <w:t xml:space="preserve">D. </w:t>
            </w:r>
            <w:r w:rsidRPr="00CA764E">
              <w:rPr>
                <w:bCs/>
                <w:color w:val="000000" w:themeColor="text1"/>
                <w:sz w:val="24"/>
                <w:szCs w:val="24"/>
              </w:rPr>
              <w:t>4,0A.</w:t>
            </w:r>
          </w:p>
          <w:p w:rsidR="00CA764E" w:rsidRPr="00CA764E" w:rsidRDefault="00CA764E" w:rsidP="00CA764E">
            <w:pPr>
              <w:ind w:firstLine="0"/>
              <w:rPr>
                <w:b/>
                <w:bCs/>
                <w:color w:val="000000" w:themeColor="text1"/>
                <w:sz w:val="24"/>
                <w:szCs w:val="24"/>
              </w:rPr>
            </w:pPr>
          </w:p>
        </w:tc>
        <w:tc>
          <w:tcPr>
            <w:tcW w:w="3959" w:type="dxa"/>
            <w:shd w:val="clear" w:color="auto" w:fill="auto"/>
          </w:tcPr>
          <w:p w:rsidR="00CA764E" w:rsidRPr="00CA764E" w:rsidRDefault="00CA764E" w:rsidP="00CA764E">
            <w:pPr>
              <w:ind w:firstLine="0"/>
              <w:rPr>
                <w:b/>
                <w:bCs/>
                <w:color w:val="000000" w:themeColor="text1"/>
                <w:sz w:val="24"/>
                <w:szCs w:val="24"/>
              </w:rPr>
            </w:pPr>
            <w:r w:rsidRPr="00CA764E">
              <w:rPr>
                <w:rFonts w:eastAsiaTheme="minorHAnsi" w:cstheme="minorBidi"/>
                <w:sz w:val="24"/>
                <w:szCs w:val="24"/>
                <w:lang w:val="vi-VN"/>
              </w:rPr>
              <w:object w:dxaOrig="3170" w:dyaOrig="2004">
                <v:shape id="_x0000_i1109" type="#_x0000_t75" style="width:157.5pt;height:101.25pt" o:ole="">
                  <v:imagedata r:id="rId166" o:title=""/>
                </v:shape>
                <o:OLEObject Type="Embed" ProgID="Visio.Drawing.11" ShapeID="_x0000_i1109" DrawAspect="Content" ObjectID="_1643455689" r:id="rId167"/>
              </w:object>
            </w:r>
          </w:p>
        </w:tc>
      </w:tr>
    </w:tbl>
    <w:p w:rsidR="00CA764E" w:rsidRPr="00CA764E" w:rsidRDefault="00CA764E" w:rsidP="00CA764E">
      <w:pPr>
        <w:jc w:val="both"/>
        <w:rPr>
          <w:b/>
          <w:bCs/>
          <w:color w:val="000000" w:themeColor="text1"/>
          <w:sz w:val="24"/>
          <w:szCs w:val="24"/>
        </w:rPr>
      </w:pP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color w:val="000000" w:themeColor="text1"/>
          <w:sz w:val="24"/>
          <w:szCs w:val="24"/>
        </w:rPr>
      </w:pPr>
      <w:r w:rsidRPr="00CA764E">
        <w:rPr>
          <w:bCs/>
          <w:color w:val="000000" w:themeColor="text1"/>
          <w:sz w:val="24"/>
          <w:szCs w:val="24"/>
        </w:rPr>
        <w:t xml:space="preserve">  </w:t>
      </w:r>
      <w:r w:rsidRPr="00CA764E">
        <w:rPr>
          <w:b/>
          <w:bCs/>
          <w:color w:val="000000" w:themeColor="text1"/>
          <w:sz w:val="24"/>
          <w:szCs w:val="24"/>
        </w:rPr>
        <w:t>Câu 19. Chọn đáp án D</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jc w:val="both"/>
        <w:rPr>
          <w:b/>
          <w:bCs/>
          <w:i/>
          <w:color w:val="000000" w:themeColor="text1"/>
          <w:sz w:val="24"/>
          <w:szCs w:val="24"/>
        </w:rPr>
      </w:pPr>
      <w:r w:rsidRPr="00CA764E">
        <w:rPr>
          <w:b/>
          <w:bCs/>
          <w:i/>
          <w:color w:val="000000" w:themeColor="text1"/>
          <w:sz w:val="24"/>
          <w:szCs w:val="24"/>
        </w:rPr>
        <w:sym w:font="Wingdings" w:char="F040"/>
      </w:r>
      <w:r w:rsidRPr="00CA764E">
        <w:rPr>
          <w:b/>
          <w:bCs/>
          <w:i/>
          <w:color w:val="000000" w:themeColor="text1"/>
          <w:sz w:val="24"/>
          <w:szCs w:val="24"/>
        </w:rPr>
        <w:t xml:space="preserve">  Lời giải:</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79"/>
        <w:gridCol w:w="4110"/>
      </w:tblGrid>
      <w:tr w:rsidR="00CA764E" w:rsidRPr="00CA764E" w:rsidTr="00516240">
        <w:tc>
          <w:tcPr>
            <w:tcW w:w="6379"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lang w:val="vi-VN"/>
              </w:rPr>
            </w:pPr>
            <w:r w:rsidRPr="00CA764E">
              <w:rPr>
                <w:bCs/>
                <w:color w:val="000000" w:themeColor="text1"/>
                <w:sz w:val="24"/>
                <w:szCs w:val="24"/>
                <w:lang w:val="vi-VN"/>
              </w:rPr>
              <w:t>+ Thanh chịu tác dụng của ba lực: trọng lực P, phản lực Q, lực từ F và lực ma sát F</w:t>
            </w:r>
            <w:r w:rsidRPr="00CA764E">
              <w:rPr>
                <w:bCs/>
                <w:color w:val="000000" w:themeColor="text1"/>
                <w:sz w:val="24"/>
                <w:szCs w:val="24"/>
                <w:vertAlign w:val="subscript"/>
                <w:lang w:val="vi-VN"/>
              </w:rPr>
              <w:t>ms</w:t>
            </w:r>
            <w:r w:rsidRPr="00CA764E">
              <w:rPr>
                <w:bCs/>
                <w:color w:val="000000" w:themeColor="text1"/>
                <w:sz w:val="24"/>
                <w:szCs w:val="24"/>
                <w:lang w:val="vi-VN"/>
              </w:rPr>
              <w:t>.</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bCs/>
                <w:color w:val="000000" w:themeColor="text1"/>
                <w:sz w:val="24"/>
                <w:szCs w:val="24"/>
              </w:rPr>
              <w:t xml:space="preserve">+ Từ </w:t>
            </w:r>
            <w:r w:rsidRPr="00CA764E">
              <w:rPr>
                <w:rFonts w:eastAsiaTheme="minorHAnsi" w:cstheme="minorBidi"/>
                <w:bCs/>
                <w:color w:val="000000" w:themeColor="text1"/>
                <w:position w:val="-32"/>
                <w:sz w:val="24"/>
                <w:szCs w:val="24"/>
                <w:lang w:val="vi-VN"/>
              </w:rPr>
              <w:object w:dxaOrig="5240" w:dyaOrig="760">
                <v:shape id="_x0000_i1110" type="#_x0000_t75" style="width:262.5pt;height:36.75pt" o:ole="">
                  <v:imagedata r:id="rId168" o:title=""/>
                </v:shape>
                <o:OLEObject Type="Embed" ProgID="Equation.DSMT4" ShapeID="_x0000_i1110" DrawAspect="Content" ObjectID="_1643455690" r:id="rId169"/>
              </w:object>
            </w:r>
            <w:r w:rsidRPr="00CA764E">
              <w:rPr>
                <w:bCs/>
                <w:color w:val="000000" w:themeColor="text1"/>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bCs/>
                <w:color w:val="000000" w:themeColor="text1"/>
                <w:position w:val="-30"/>
                <w:sz w:val="24"/>
                <w:szCs w:val="24"/>
                <w:lang w:val="vi-VN"/>
              </w:rPr>
              <w:object w:dxaOrig="3220" w:dyaOrig="720">
                <v:shape id="_x0000_i1111" type="#_x0000_t75" style="width:161.25pt;height:36pt" o:ole="">
                  <v:imagedata r:id="rId170" o:title=""/>
                </v:shape>
                <o:OLEObject Type="Embed" ProgID="Equation.DSMT4" ShapeID="_x0000_i1111" DrawAspect="Content" ObjectID="_1643455691" r:id="rId171"/>
              </w:object>
            </w:r>
            <w:r w:rsidRPr="00CA764E">
              <w:rPr>
                <w:bCs/>
                <w:color w:val="000000" w:themeColor="text1"/>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bCs/>
                <w:color w:val="000000" w:themeColor="text1"/>
                <w:position w:val="-28"/>
                <w:sz w:val="24"/>
                <w:szCs w:val="24"/>
                <w:lang w:val="vi-VN"/>
              </w:rPr>
              <w:object w:dxaOrig="4080" w:dyaOrig="660">
                <v:shape id="_x0000_i1112" type="#_x0000_t75" style="width:204pt;height:33.75pt" o:ole="">
                  <v:imagedata r:id="rId172" o:title=""/>
                </v:shape>
                <o:OLEObject Type="Embed" ProgID="Equation.DSMT4" ShapeID="_x0000_i1112" DrawAspect="Content" ObjectID="_1643455692" r:id="rId173"/>
              </w:object>
            </w:r>
            <w:r w:rsidRPr="00CA764E">
              <w:rPr>
                <w:bCs/>
                <w:color w:val="000000" w:themeColor="text1"/>
                <w:sz w:val="24"/>
                <w:szCs w:val="24"/>
              </w:rPr>
              <w:t xml:space="preserve"> </w:t>
            </w:r>
          </w:p>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bCs/>
                <w:color w:val="000000" w:themeColor="text1"/>
                <w:position w:val="-24"/>
                <w:sz w:val="24"/>
                <w:szCs w:val="24"/>
                <w:lang w:val="vi-VN"/>
              </w:rPr>
              <w:object w:dxaOrig="2640" w:dyaOrig="620">
                <v:shape id="_x0000_i1113" type="#_x0000_t75" style="width:132pt;height:30.75pt" o:ole="">
                  <v:imagedata r:id="rId174" o:title=""/>
                </v:shape>
                <o:OLEObject Type="Embed" ProgID="Equation.DSMT4" ShapeID="_x0000_i1113" DrawAspect="Content" ObjectID="_1643455693" r:id="rId175"/>
              </w:object>
            </w:r>
            <w:r w:rsidRPr="00CA764E">
              <w:rPr>
                <w:bCs/>
                <w:color w:val="000000" w:themeColor="text1"/>
                <w:sz w:val="24"/>
                <w:szCs w:val="24"/>
              </w:rPr>
              <w:t xml:space="preserve"> </w:t>
            </w:r>
          </w:p>
          <w:p w:rsidR="00CA764E" w:rsidRPr="00CA764E" w:rsidRDefault="00CA764E" w:rsidP="000D6BFC">
            <w:pPr>
              <w:pStyle w:val="ListParagraph"/>
              <w:numPr>
                <w:ilvl w:val="0"/>
                <w:numId w:val="12"/>
              </w:numPr>
              <w:pBdr>
                <w:top w:val="single" w:sz="4" w:space="1" w:color="auto"/>
                <w:left w:val="single" w:sz="4" w:space="4" w:color="auto"/>
                <w:bottom w:val="single" w:sz="4" w:space="1" w:color="auto"/>
                <w:right w:val="single" w:sz="4" w:space="4" w:color="auto"/>
              </w:pBdr>
              <w:shd w:val="clear" w:color="auto" w:fill="95B3D7" w:themeFill="accent1" w:themeFillTint="99"/>
              <w:rPr>
                <w:bCs/>
                <w:color w:val="000000" w:themeColor="text1"/>
                <w:sz w:val="24"/>
                <w:szCs w:val="24"/>
              </w:rPr>
            </w:pPr>
            <w:r w:rsidRPr="00CA764E">
              <w:rPr>
                <w:b/>
                <w:bCs/>
                <w:color w:val="000000" w:themeColor="text1"/>
                <w:sz w:val="24"/>
                <w:szCs w:val="24"/>
              </w:rPr>
              <w:t>Đáp án D.</w:t>
            </w:r>
          </w:p>
        </w:tc>
        <w:tc>
          <w:tcPr>
            <w:tcW w:w="4110" w:type="dxa"/>
            <w:shd w:val="clear" w:color="auto" w:fill="auto"/>
          </w:tcPr>
          <w:p w:rsidR="00CA764E" w:rsidRPr="00CA764E" w:rsidRDefault="00CA764E" w:rsidP="00CA764E">
            <w:pPr>
              <w:pBdr>
                <w:top w:val="single" w:sz="4" w:space="1" w:color="auto"/>
                <w:left w:val="single" w:sz="4" w:space="4" w:color="auto"/>
                <w:bottom w:val="single" w:sz="4" w:space="1" w:color="auto"/>
                <w:right w:val="single" w:sz="4" w:space="4" w:color="auto"/>
              </w:pBdr>
              <w:shd w:val="clear" w:color="auto" w:fill="95B3D7" w:themeFill="accent1" w:themeFillTint="99"/>
              <w:ind w:firstLine="0"/>
              <w:rPr>
                <w:bCs/>
                <w:color w:val="000000" w:themeColor="text1"/>
                <w:sz w:val="24"/>
                <w:szCs w:val="24"/>
              </w:rPr>
            </w:pPr>
            <w:r w:rsidRPr="00CA764E">
              <w:rPr>
                <w:rFonts w:eastAsiaTheme="minorHAnsi" w:cstheme="minorBidi"/>
                <w:sz w:val="24"/>
                <w:szCs w:val="24"/>
                <w:lang w:val="vi-VN"/>
              </w:rPr>
              <w:object w:dxaOrig="3824" w:dyaOrig="2717">
                <v:shape id="_x0000_i1114" type="#_x0000_t75" style="width:191.25pt;height:135.75pt" o:ole="">
                  <v:imagedata r:id="rId176" o:title=""/>
                </v:shape>
                <o:OLEObject Type="Embed" ProgID="Visio.Drawing.11" ShapeID="_x0000_i1114" DrawAspect="Content" ObjectID="_1643455694" r:id="rId177"/>
              </w:object>
            </w:r>
          </w:p>
        </w:tc>
      </w:tr>
    </w:tbl>
    <w:p w:rsidR="00CA764E" w:rsidRPr="00CA764E" w:rsidRDefault="00CA764E" w:rsidP="00CA764E">
      <w:pPr>
        <w:jc w:val="both"/>
        <w:rPr>
          <w:color w:val="000000" w:themeColor="text1"/>
          <w:sz w:val="24"/>
          <w:szCs w:val="24"/>
        </w:rPr>
      </w:pPr>
    </w:p>
    <w:p w:rsidR="00487501" w:rsidRPr="005D1F01" w:rsidRDefault="005D1F01" w:rsidP="005D1F01">
      <w:pPr>
        <w:jc w:val="center"/>
        <w:rPr>
          <w:b/>
          <w:bCs/>
          <w:color w:val="000000" w:themeColor="text1"/>
          <w:sz w:val="24"/>
          <w:szCs w:val="24"/>
        </w:rPr>
      </w:pPr>
      <w:r>
        <w:rPr>
          <w:b/>
          <w:bCs/>
          <w:color w:val="000000" w:themeColor="text1"/>
          <w:sz w:val="24"/>
          <w:szCs w:val="24"/>
        </w:rPr>
        <w:t>-</w:t>
      </w:r>
      <w:r w:rsidR="00D06D96" w:rsidRPr="005D1F01">
        <w:rPr>
          <w:b/>
          <w:bCs/>
          <w:color w:val="000000" w:themeColor="text1"/>
          <w:sz w:val="24"/>
          <w:szCs w:val="24"/>
        </w:rPr>
        <w:t>--------------HẾT--------------</w:t>
      </w:r>
    </w:p>
    <w:p w:rsidR="00D06D96" w:rsidRPr="00D06D96" w:rsidRDefault="00D06D96" w:rsidP="00D06D96"/>
    <w:p w:rsidR="00D06D96" w:rsidRPr="006713C1" w:rsidRDefault="00D06D96" w:rsidP="00D06D96">
      <w:pPr>
        <w:jc w:val="both"/>
        <w:rPr>
          <w:rFonts w:eastAsia="Times New Roman" w:cs="Times New Roman"/>
          <w:b/>
          <w:bCs/>
          <w:color w:val="000000"/>
          <w:sz w:val="24"/>
          <w:szCs w:val="24"/>
        </w:rPr>
      </w:pPr>
      <w:bookmarkStart w:id="6" w:name="_GoBack"/>
      <w:bookmarkEnd w:id="6"/>
    </w:p>
    <w:p w:rsidR="00D06D96" w:rsidRPr="006713C1" w:rsidRDefault="00D06D96" w:rsidP="00D06D96">
      <w:pPr>
        <w:jc w:val="both"/>
        <w:rPr>
          <w:rFonts w:eastAsia="Times New Roman" w:cs="Times New Roman"/>
          <w:b/>
          <w:bCs/>
          <w:i/>
          <w:color w:val="FF0000"/>
          <w:sz w:val="24"/>
          <w:szCs w:val="24"/>
        </w:rPr>
      </w:pPr>
    </w:p>
    <w:p w:rsidR="00D06D96" w:rsidRPr="00D06D96" w:rsidRDefault="00D06D96" w:rsidP="00D06D96">
      <w:pPr>
        <w:jc w:val="center"/>
        <w:rPr>
          <w:rFonts w:eastAsia="Times New Roman" w:cs="Times New Roman"/>
          <w:b/>
          <w:bCs/>
          <w:i/>
          <w:color w:val="FF0000"/>
          <w:szCs w:val="28"/>
        </w:rPr>
      </w:pPr>
      <w:r w:rsidRPr="00D06D96">
        <w:rPr>
          <w:rFonts w:eastAsia="Times New Roman" w:cs="Times New Roman"/>
          <w:b/>
          <w:bCs/>
          <w:i/>
          <w:color w:val="FF0000"/>
          <w:szCs w:val="28"/>
        </w:rPr>
        <w:t>Trên con đường thành công không có dấu chân của kẻ lười biếng!</w:t>
      </w:r>
    </w:p>
    <w:p w:rsidR="00D06D96" w:rsidRPr="00D06D96" w:rsidRDefault="00D06D96" w:rsidP="00D06D96"/>
    <w:sectPr w:rsidR="00D06D96" w:rsidRPr="00D06D96" w:rsidSect="00CA5C65">
      <w:footerReference w:type="default" r:id="rId178"/>
      <w:pgSz w:w="11906" w:h="16838" w:code="9"/>
      <w:pgMar w:top="567" w:right="567" w:bottom="567" w:left="567" w:header="0" w:footer="284"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F6F4A" w:rsidRDefault="00BF6F4A" w:rsidP="00CA5C65">
      <w:r>
        <w:separator/>
      </w:r>
    </w:p>
  </w:endnote>
  <w:endnote w:type="continuationSeparator" w:id="0">
    <w:p w:rsidR="00BF6F4A" w:rsidRDefault="00BF6F4A" w:rsidP="00CA5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VNI-Franko">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MT Extra">
    <w:panose1 w:val="05050102010205020202"/>
    <w:charset w:val="02"/>
    <w:family w:val="roman"/>
    <w:pitch w:val="variable"/>
    <w:sig w:usb0="8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MJXc-TeX-ams-Rw">
    <w:panose1 w:val="00000000000000000000"/>
    <w:charset w:val="00"/>
    <w:family w:val="roman"/>
    <w:notTrueType/>
    <w:pitch w:val="default"/>
  </w:font>
  <w:font w:name="MJXc-TeX-cal-Bw">
    <w:panose1 w:val="00000000000000000000"/>
    <w:charset w:val="00"/>
    <w:family w:val="roman"/>
    <w:notTrueType/>
    <w:pitch w:val="default"/>
  </w:font>
  <w:font w:name="MJXc-TeX-frak-Rw">
    <w:panose1 w:val="00000000000000000000"/>
    <w:charset w:val="00"/>
    <w:family w:val="roman"/>
    <w:notTrueType/>
    <w:pitch w:val="default"/>
  </w:font>
  <w:font w:name="MJXc-TeX-frak-Bw">
    <w:panose1 w:val="00000000000000000000"/>
    <w:charset w:val="00"/>
    <w:family w:val="roman"/>
    <w:notTrueType/>
    <w:pitch w:val="default"/>
  </w:font>
  <w:font w:name="MJXc-TeX-math-BIw">
    <w:panose1 w:val="00000000000000000000"/>
    <w:charset w:val="00"/>
    <w:family w:val="roman"/>
    <w:notTrueType/>
    <w:pitch w:val="default"/>
  </w:font>
  <w:font w:name="MJXc-TeX-sans-Rw">
    <w:panose1 w:val="00000000000000000000"/>
    <w:charset w:val="00"/>
    <w:family w:val="roman"/>
    <w:notTrueType/>
    <w:pitch w:val="default"/>
  </w:font>
  <w:font w:name="MJXc-TeX-sans-Bw">
    <w:panose1 w:val="00000000000000000000"/>
    <w:charset w:val="00"/>
    <w:family w:val="roman"/>
    <w:notTrueType/>
    <w:pitch w:val="default"/>
  </w:font>
  <w:font w:name="MJXc-TeX-sans-Iw">
    <w:panose1 w:val="00000000000000000000"/>
    <w:charset w:val="00"/>
    <w:family w:val="roman"/>
    <w:notTrueType/>
    <w:pitch w:val="default"/>
  </w:font>
  <w:font w:name="MJXc-TeX-script-Rw">
    <w:panose1 w:val="00000000000000000000"/>
    <w:charset w:val="00"/>
    <w:family w:val="roman"/>
    <w:notTrueType/>
    <w:pitch w:val="default"/>
  </w:font>
  <w:font w:name="MJXc-TeX-type-Rw">
    <w:panose1 w:val="00000000000000000000"/>
    <w:charset w:val="00"/>
    <w:family w:val="roman"/>
    <w:notTrueType/>
    <w:pitch w:val="default"/>
  </w:font>
  <w:font w:name="MJXc-TeX-cal-Rw">
    <w:panose1 w:val="00000000000000000000"/>
    <w:charset w:val="00"/>
    <w:family w:val="roman"/>
    <w:notTrueType/>
    <w:pitch w:val="default"/>
  </w:font>
  <w:font w:name="MJXc-TeX-main-Bw">
    <w:panose1 w:val="00000000000000000000"/>
    <w:charset w:val="00"/>
    <w:family w:val="roman"/>
    <w:notTrueType/>
    <w:pitch w:val="default"/>
  </w:font>
  <w:font w:name="MJXc-TeX-main-Iw">
    <w:panose1 w:val="00000000000000000000"/>
    <w:charset w:val="00"/>
    <w:family w:val="roman"/>
    <w:notTrueType/>
    <w:pitch w:val="default"/>
  </w:font>
  <w:font w:name="MJXc-TeX-main-Rw">
    <w:panose1 w:val="00000000000000000000"/>
    <w:charset w:val="00"/>
    <w:family w:val="roman"/>
    <w:notTrueType/>
    <w:pitch w:val="default"/>
  </w:font>
  <w:font w:name="MJXc-TeX-math-Iw">
    <w:panose1 w:val="00000000000000000000"/>
    <w:charset w:val="00"/>
    <w:family w:val="roman"/>
    <w:notTrueType/>
    <w:pitch w:val="default"/>
  </w:font>
  <w:font w:name="MJXc-TeX-size1-Rw">
    <w:panose1 w:val="00000000000000000000"/>
    <w:charset w:val="00"/>
    <w:family w:val="roman"/>
    <w:notTrueType/>
    <w:pitch w:val="default"/>
  </w:font>
  <w:font w:name="MJXc-TeX-size2-Rw">
    <w:panose1 w:val="00000000000000000000"/>
    <w:charset w:val="00"/>
    <w:family w:val="roman"/>
    <w:notTrueType/>
    <w:pitch w:val="default"/>
  </w:font>
  <w:font w:name="MJXc-TeX-size3-Rw">
    <w:panose1 w:val="00000000000000000000"/>
    <w:charset w:val="00"/>
    <w:family w:val="roman"/>
    <w:notTrueType/>
    <w:pitch w:val="default"/>
  </w:font>
  <w:font w:name="MJXc-TeX-size4-Rw">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TimesNewRomanPS-ItalicMT">
    <w:altName w:val="Times New Roman"/>
    <w:panose1 w:val="00000000000000000000"/>
    <w:charset w:val="00"/>
    <w:family w:val="roman"/>
    <w:notTrueType/>
    <w:pitch w:val="default"/>
    <w:sig w:usb0="00000003" w:usb1="00000000" w:usb2="00000000" w:usb3="00000000" w:csb0="00000001" w:csb1="00000000"/>
  </w:font>
  <w:font w:name="TimesNewRomanPS-BoldItalicMT">
    <w:altName w:val="Times New Roman"/>
    <w:panose1 w:val="00000000000000000000"/>
    <w:charset w:val="00"/>
    <w:family w:val="roman"/>
    <w:notTrueType/>
    <w:pitch w:val="default"/>
    <w:sig w:usb0="00000003" w:usb1="00000000" w:usb2="00000000" w:usb3="00000000" w:csb0="00000001" w:csb1="00000000"/>
  </w:font>
  <w:font w:name="SymbolMT">
    <w:altName w:val="Times New Roman"/>
    <w:panose1 w:val="00000000000000000000"/>
    <w:charset w:val="00"/>
    <w:family w:val="roman"/>
    <w:notTrueType/>
    <w:pitch w:val="default"/>
    <w:sig w:usb0="00000003" w:usb1="00000000" w:usb2="00000000" w:usb3="00000000" w:csb0="00000001" w:csb1="00000000"/>
  </w:font>
  <w:font w:name="Arial-ItalicMT">
    <w:altName w:val="Times New Roman"/>
    <w:panose1 w:val="00000000000000000000"/>
    <w:charset w:val="00"/>
    <w:family w:val="roman"/>
    <w:notTrueType/>
    <w:pitch w:val="default"/>
    <w:sig w:usb0="00000003" w:usb1="00000000" w:usb2="00000000" w:usb3="00000000" w:csb0="00000001" w:csb1="00000000"/>
  </w:font>
  <w:font w:name="ArialMT">
    <w:altName w:val="Times New Roman"/>
    <w:panose1 w:val="00000000000000000000"/>
    <w:charset w:val="00"/>
    <w:family w:val="roman"/>
    <w:notTrueType/>
    <w:pitch w:val="default"/>
    <w:sig w:usb0="00000003" w:usb1="00000000" w:usb2="00000000" w:usb3="00000000" w:csb0="00000001" w:csb1="00000000"/>
  </w:font>
  <w:font w:name="Euclid-Italic">
    <w:altName w:val="Times New Roman"/>
    <w:panose1 w:val="00000000000000000000"/>
    <w:charset w:val="00"/>
    <w:family w:val="roman"/>
    <w:notTrueType/>
    <w:pitch w:val="default"/>
    <w:sig w:usb0="00000003" w:usb1="00000000" w:usb2="00000000" w:usb3="00000000" w:csb0="00000001" w:csb1="00000000"/>
  </w:font>
  <w:font w:name="Euclid">
    <w:panose1 w:val="02020503060505020303"/>
    <w:charset w:val="00"/>
    <w:family w:val="roman"/>
    <w:pitch w:val="variable"/>
    <w:sig w:usb0="8000002F" w:usb1="0000000A" w:usb2="00000000" w:usb3="00000000" w:csb0="00000001" w:csb1="00000000"/>
  </w:font>
  <w:font w:name="EuclidSymbol">
    <w:altName w:val="Times New Roman"/>
    <w:panose1 w:val="00000000000000000000"/>
    <w:charset w:val="00"/>
    <w:family w:val="roman"/>
    <w:notTrueType/>
    <w:pitch w:val="default"/>
    <w:sig w:usb0="00000003" w:usb1="00000000" w:usb2="00000000" w:usb3="00000000" w:csb0="00000001" w:csb1="00000000"/>
  </w:font>
  <w:font w:name="EuclidExtra">
    <w:altName w:val="Times New Roman"/>
    <w:panose1 w:val="00000000000000000000"/>
    <w:charset w:val="00"/>
    <w:family w:val="roman"/>
    <w:notTrueType/>
    <w:pitch w:val="default"/>
    <w:sig w:usb0="00000003" w:usb1="00000000" w:usb2="00000000" w:usb3="00000000" w:csb0="00000001" w:csb1="00000000"/>
  </w:font>
  <w:font w:name="MT-Extra">
    <w:altName w:val="Times New Roman"/>
    <w:panose1 w:val="00000000000000000000"/>
    <w:charset w:val="00"/>
    <w:family w:val="roman"/>
    <w:notTrueType/>
    <w:pitch w:val="default"/>
    <w:sig w:usb0="00000003" w:usb1="00000000" w:usb2="00000000" w:usb3="00000000" w:csb0="00000001" w:csb1="00000000"/>
  </w:font>
  <w:font w:name="Yu Mincho">
    <w:altName w:val="MS Gothic"/>
    <w:panose1 w:val="00000000000000000000"/>
    <w:charset w:val="80"/>
    <w:family w:val="roman"/>
    <w:notTrueType/>
    <w:pitch w:val="default"/>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16240" w:rsidRPr="00CA5C65" w:rsidRDefault="00516240" w:rsidP="00CA5C65">
    <w:pPr>
      <w:pStyle w:val="Footer"/>
      <w:tabs>
        <w:tab w:val="center" w:pos="5528"/>
      </w:tabs>
      <w:ind w:firstLine="0"/>
      <w:jc w:val="left"/>
      <w:rPr>
        <w:b/>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F6F4A" w:rsidRDefault="00BF6F4A" w:rsidP="00CA5C65">
      <w:r>
        <w:separator/>
      </w:r>
    </w:p>
  </w:footnote>
  <w:footnote w:type="continuationSeparator" w:id="0">
    <w:p w:rsidR="00BF6F4A" w:rsidRDefault="00BF6F4A" w:rsidP="00CA5C65">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565A459A"/>
    <w:lvl w:ilvl="0">
      <w:start w:val="1"/>
      <w:numFmt w:val="bullet"/>
      <w:pStyle w:val="ListBullet2"/>
      <w:lvlText w:val=""/>
      <w:lvlJc w:val="left"/>
      <w:pPr>
        <w:tabs>
          <w:tab w:val="num" w:pos="720"/>
        </w:tabs>
        <w:ind w:left="720" w:hanging="360"/>
      </w:pPr>
      <w:rPr>
        <w:rFonts w:ascii="Symbol" w:hAnsi="Symbol" w:hint="default"/>
      </w:rPr>
    </w:lvl>
  </w:abstractNum>
  <w:abstractNum w:abstractNumId="1" w15:restartNumberingAfterBreak="0">
    <w:nsid w:val="FFFFFF89"/>
    <w:multiLevelType w:val="singleLevel"/>
    <w:tmpl w:val="2B2CA188"/>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2669C9"/>
    <w:multiLevelType w:val="hybridMultilevel"/>
    <w:tmpl w:val="32FE8E20"/>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E42731"/>
    <w:multiLevelType w:val="hybridMultilevel"/>
    <w:tmpl w:val="6504B512"/>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32C59B1"/>
    <w:multiLevelType w:val="hybridMultilevel"/>
    <w:tmpl w:val="38C06FB0"/>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4765920"/>
    <w:multiLevelType w:val="hybridMultilevel"/>
    <w:tmpl w:val="E8EEB86E"/>
    <w:lvl w:ilvl="0" w:tplc="E1CE3F6E">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4FA1A6F"/>
    <w:multiLevelType w:val="hybridMultilevel"/>
    <w:tmpl w:val="B838CF54"/>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9E17697"/>
    <w:multiLevelType w:val="hybridMultilevel"/>
    <w:tmpl w:val="89E8EFB2"/>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1F694773"/>
    <w:multiLevelType w:val="hybridMultilevel"/>
    <w:tmpl w:val="96827004"/>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373F2993"/>
    <w:multiLevelType w:val="hybridMultilevel"/>
    <w:tmpl w:val="5D0E7E2A"/>
    <w:lvl w:ilvl="0" w:tplc="9B1C146C">
      <w:start w:val="1"/>
      <w:numFmt w:val="bullet"/>
      <w:lvlRestart w:val="0"/>
      <w:lvlText w:val=""/>
      <w:lvlJc w:val="left"/>
      <w:pPr>
        <w:ind w:left="720" w:hanging="363"/>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7141C1A"/>
    <w:multiLevelType w:val="hybridMultilevel"/>
    <w:tmpl w:val="9B0CAB06"/>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58591963"/>
    <w:multiLevelType w:val="hybridMultilevel"/>
    <w:tmpl w:val="53F43992"/>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61362C55"/>
    <w:multiLevelType w:val="hybridMultilevel"/>
    <w:tmpl w:val="EA2C295E"/>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710A6E82"/>
    <w:multiLevelType w:val="hybridMultilevel"/>
    <w:tmpl w:val="677A44D0"/>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 w15:restartNumberingAfterBreak="0">
    <w:nsid w:val="71E82500"/>
    <w:multiLevelType w:val="hybridMultilevel"/>
    <w:tmpl w:val="346C9322"/>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75F17CF0"/>
    <w:multiLevelType w:val="hybridMultilevel"/>
    <w:tmpl w:val="D1B00380"/>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7E67191A"/>
    <w:multiLevelType w:val="hybridMultilevel"/>
    <w:tmpl w:val="5DB0B0CC"/>
    <w:lvl w:ilvl="0" w:tplc="E1CE3F6E">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7E9C094C"/>
    <w:multiLevelType w:val="hybridMultilevel"/>
    <w:tmpl w:val="ADEEEFCE"/>
    <w:lvl w:ilvl="0" w:tplc="9B1C146C">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num w:numId="1">
    <w:abstractNumId w:val="1"/>
  </w:num>
  <w:num w:numId="2">
    <w:abstractNumId w:val="0"/>
  </w:num>
  <w:num w:numId="3">
    <w:abstractNumId w:val="16"/>
  </w:num>
  <w:num w:numId="4">
    <w:abstractNumId w:val="7"/>
  </w:num>
  <w:num w:numId="5">
    <w:abstractNumId w:val="12"/>
  </w:num>
  <w:num w:numId="6">
    <w:abstractNumId w:val="11"/>
  </w:num>
  <w:num w:numId="7">
    <w:abstractNumId w:val="15"/>
  </w:num>
  <w:num w:numId="8">
    <w:abstractNumId w:val="13"/>
  </w:num>
  <w:num w:numId="9">
    <w:abstractNumId w:val="8"/>
  </w:num>
  <w:num w:numId="10">
    <w:abstractNumId w:val="9"/>
  </w:num>
  <w:num w:numId="11">
    <w:abstractNumId w:val="6"/>
  </w:num>
  <w:num w:numId="12">
    <w:abstractNumId w:val="2"/>
  </w:num>
  <w:num w:numId="13">
    <w:abstractNumId w:val="10"/>
  </w:num>
  <w:num w:numId="14">
    <w:abstractNumId w:val="14"/>
  </w:num>
  <w:num w:numId="15">
    <w:abstractNumId w:val="4"/>
  </w:num>
  <w:num w:numId="16">
    <w:abstractNumId w:val="17"/>
  </w:num>
  <w:num w:numId="17">
    <w:abstractNumId w:val="3"/>
  </w:num>
  <w:num w:numId="18">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A5C65"/>
    <w:rsid w:val="000D6BFC"/>
    <w:rsid w:val="00171235"/>
    <w:rsid w:val="001922CB"/>
    <w:rsid w:val="00242CF7"/>
    <w:rsid w:val="00256177"/>
    <w:rsid w:val="00487501"/>
    <w:rsid w:val="004A05E8"/>
    <w:rsid w:val="00516240"/>
    <w:rsid w:val="005976B1"/>
    <w:rsid w:val="005C3AC7"/>
    <w:rsid w:val="005D1F01"/>
    <w:rsid w:val="006713C1"/>
    <w:rsid w:val="00695099"/>
    <w:rsid w:val="008A6BAA"/>
    <w:rsid w:val="00962B07"/>
    <w:rsid w:val="009F2483"/>
    <w:rsid w:val="00A11663"/>
    <w:rsid w:val="00AB60B1"/>
    <w:rsid w:val="00B77AC5"/>
    <w:rsid w:val="00B83BB7"/>
    <w:rsid w:val="00BF6F4A"/>
    <w:rsid w:val="00C96E1D"/>
    <w:rsid w:val="00CA5C65"/>
    <w:rsid w:val="00CA764E"/>
    <w:rsid w:val="00D06D96"/>
    <w:rsid w:val="00DA5EFB"/>
    <w:rsid w:val="00DF0583"/>
    <w:rsid w:val="00ED743E"/>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6FBD5C"/>
  <w15:docId w15:val="{EB8CB75A-3DB0-4E74-97A2-8D59320B6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vi-VN"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CA5C65"/>
    <w:pPr>
      <w:keepNext/>
      <w:ind w:firstLine="284"/>
      <w:jc w:val="center"/>
      <w:outlineLvl w:val="0"/>
    </w:pPr>
    <w:rPr>
      <w:rFonts w:eastAsia="Times New Roman" w:cs="Times New Roman"/>
      <w:b/>
      <w:bCs/>
      <w:kern w:val="32"/>
      <w:szCs w:val="32"/>
      <w:lang w:val="en-US"/>
    </w:rPr>
  </w:style>
  <w:style w:type="paragraph" w:styleId="Heading2">
    <w:name w:val="heading 2"/>
    <w:basedOn w:val="Normal"/>
    <w:next w:val="Normal"/>
    <w:link w:val="Heading2Char"/>
    <w:uiPriority w:val="9"/>
    <w:unhideWhenUsed/>
    <w:qFormat/>
    <w:rsid w:val="00CA5C65"/>
    <w:pPr>
      <w:keepNext/>
      <w:keepLines/>
      <w:spacing w:before="200"/>
      <w:outlineLvl w:val="1"/>
    </w:pPr>
    <w:rPr>
      <w:rFonts w:eastAsia="Times New Roman" w:cs="Times New Roman"/>
      <w:b/>
      <w:bCs/>
      <w:color w:val="000000"/>
      <w:szCs w:val="26"/>
    </w:rPr>
  </w:style>
  <w:style w:type="paragraph" w:styleId="Heading3">
    <w:name w:val="heading 3"/>
    <w:basedOn w:val="Normal"/>
    <w:next w:val="Normal"/>
    <w:link w:val="Heading3Char"/>
    <w:uiPriority w:val="9"/>
    <w:unhideWhenUsed/>
    <w:qFormat/>
    <w:rsid w:val="00CA5C65"/>
    <w:pPr>
      <w:keepNext/>
      <w:keepLines/>
      <w:spacing w:before="200"/>
      <w:outlineLvl w:val="2"/>
    </w:pPr>
    <w:rPr>
      <w:rFonts w:eastAsia="Times New Roman" w:cs="Times New Roman"/>
      <w:b/>
      <w:color w:val="000000"/>
      <w:sz w:val="24"/>
      <w:szCs w:val="24"/>
    </w:rPr>
  </w:style>
  <w:style w:type="paragraph" w:styleId="Heading4">
    <w:name w:val="heading 4"/>
    <w:basedOn w:val="Normal"/>
    <w:next w:val="Normal"/>
    <w:link w:val="Heading4Char1"/>
    <w:uiPriority w:val="9"/>
    <w:unhideWhenUsed/>
    <w:qFormat/>
    <w:rsid w:val="00CA5C65"/>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1"/>
    <w:uiPriority w:val="9"/>
    <w:unhideWhenUsed/>
    <w:qFormat/>
    <w:rsid w:val="00CA5C65"/>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1"/>
    <w:uiPriority w:val="9"/>
    <w:unhideWhenUsed/>
    <w:qFormat/>
    <w:rsid w:val="00CA5C65"/>
    <w:pPr>
      <w:keepNext/>
      <w:keepLines/>
      <w:spacing w:before="200"/>
      <w:outlineLvl w:val="5"/>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CA5C65"/>
    <w:pPr>
      <w:ind w:left="720"/>
      <w:contextualSpacing/>
    </w:pPr>
  </w:style>
  <w:style w:type="character" w:customStyle="1" w:styleId="Heading1Char">
    <w:name w:val="Heading 1 Char"/>
    <w:basedOn w:val="DefaultParagraphFont"/>
    <w:link w:val="Heading1"/>
    <w:uiPriority w:val="9"/>
    <w:rsid w:val="00CA5C65"/>
    <w:rPr>
      <w:rFonts w:eastAsia="Times New Roman" w:cs="Times New Roman"/>
      <w:b/>
      <w:bCs/>
      <w:kern w:val="32"/>
      <w:szCs w:val="32"/>
      <w:lang w:val="en-US"/>
    </w:rPr>
  </w:style>
  <w:style w:type="paragraph" w:customStyle="1" w:styleId="Heading21">
    <w:name w:val="Heading 21"/>
    <w:basedOn w:val="Normal"/>
    <w:next w:val="Normal"/>
    <w:uiPriority w:val="9"/>
    <w:unhideWhenUsed/>
    <w:qFormat/>
    <w:rsid w:val="00CA5C65"/>
    <w:pPr>
      <w:keepNext/>
      <w:keepLines/>
      <w:jc w:val="both"/>
      <w:outlineLvl w:val="1"/>
    </w:pPr>
    <w:rPr>
      <w:rFonts w:eastAsia="Times New Roman" w:cs="Times New Roman"/>
      <w:b/>
      <w:bCs/>
      <w:color w:val="000000"/>
      <w:szCs w:val="26"/>
      <w:lang w:val="en-US"/>
    </w:rPr>
  </w:style>
  <w:style w:type="paragraph" w:customStyle="1" w:styleId="Heading31">
    <w:name w:val="Heading 31"/>
    <w:basedOn w:val="Normal"/>
    <w:next w:val="Normal"/>
    <w:uiPriority w:val="9"/>
    <w:unhideWhenUsed/>
    <w:qFormat/>
    <w:rsid w:val="00CA5C65"/>
    <w:pPr>
      <w:keepNext/>
      <w:keepLines/>
      <w:jc w:val="both"/>
      <w:outlineLvl w:val="2"/>
    </w:pPr>
    <w:rPr>
      <w:rFonts w:eastAsia="Times New Roman" w:cs="Times New Roman"/>
      <w:b/>
      <w:color w:val="000000"/>
      <w:sz w:val="24"/>
      <w:szCs w:val="24"/>
      <w:lang w:val="en-US"/>
    </w:rPr>
  </w:style>
  <w:style w:type="paragraph" w:customStyle="1" w:styleId="Heading41">
    <w:name w:val="Heading 41"/>
    <w:basedOn w:val="Normal"/>
    <w:next w:val="Heading4"/>
    <w:link w:val="Heading4Char"/>
    <w:uiPriority w:val="9"/>
    <w:qFormat/>
    <w:rsid w:val="00CA5C65"/>
    <w:pPr>
      <w:outlineLvl w:val="3"/>
    </w:pPr>
    <w:rPr>
      <w:rFonts w:eastAsia="Times New Roman" w:cs="Times New Roman"/>
      <w:sz w:val="24"/>
      <w:szCs w:val="24"/>
    </w:rPr>
  </w:style>
  <w:style w:type="paragraph" w:customStyle="1" w:styleId="Heading51">
    <w:name w:val="Heading 51"/>
    <w:basedOn w:val="Normal"/>
    <w:next w:val="Heading5"/>
    <w:link w:val="Heading5Char"/>
    <w:uiPriority w:val="9"/>
    <w:qFormat/>
    <w:rsid w:val="00CA5C65"/>
    <w:pPr>
      <w:outlineLvl w:val="4"/>
    </w:pPr>
    <w:rPr>
      <w:rFonts w:eastAsia="Times New Roman" w:cs="Times New Roman"/>
      <w:sz w:val="20"/>
      <w:szCs w:val="20"/>
    </w:rPr>
  </w:style>
  <w:style w:type="paragraph" w:customStyle="1" w:styleId="Heading61">
    <w:name w:val="Heading 61"/>
    <w:basedOn w:val="Normal"/>
    <w:next w:val="Heading6"/>
    <w:link w:val="Heading6Char"/>
    <w:uiPriority w:val="9"/>
    <w:qFormat/>
    <w:rsid w:val="00CA5C65"/>
    <w:pPr>
      <w:outlineLvl w:val="5"/>
    </w:pPr>
    <w:rPr>
      <w:rFonts w:eastAsia="Times New Roman" w:cs="Times New Roman"/>
      <w:sz w:val="15"/>
      <w:szCs w:val="15"/>
    </w:rPr>
  </w:style>
  <w:style w:type="numbering" w:customStyle="1" w:styleId="NoList1">
    <w:name w:val="No List1"/>
    <w:next w:val="NoList"/>
    <w:uiPriority w:val="99"/>
    <w:semiHidden/>
    <w:unhideWhenUsed/>
    <w:rsid w:val="00CA5C65"/>
  </w:style>
  <w:style w:type="paragraph" w:styleId="Header">
    <w:name w:val="header"/>
    <w:basedOn w:val="Normal"/>
    <w:link w:val="Head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HeaderChar">
    <w:name w:val="Header Char"/>
    <w:basedOn w:val="DefaultParagraphFont"/>
    <w:link w:val="Header"/>
    <w:uiPriority w:val="99"/>
    <w:rsid w:val="00CA5C65"/>
    <w:rPr>
      <w:rFonts w:eastAsia="Calibri" w:cs="Times New Roman"/>
      <w:sz w:val="24"/>
      <w:lang w:val="en-US"/>
    </w:rPr>
  </w:style>
  <w:style w:type="paragraph" w:styleId="Footer">
    <w:name w:val="footer"/>
    <w:basedOn w:val="Normal"/>
    <w:link w:val="FooterChar"/>
    <w:uiPriority w:val="99"/>
    <w:unhideWhenUsed/>
    <w:rsid w:val="00CA5C65"/>
    <w:pPr>
      <w:tabs>
        <w:tab w:val="center" w:pos="4680"/>
        <w:tab w:val="right" w:pos="9360"/>
      </w:tabs>
      <w:ind w:firstLine="284"/>
      <w:jc w:val="both"/>
    </w:pPr>
    <w:rPr>
      <w:rFonts w:eastAsia="Calibri" w:cs="Times New Roman"/>
      <w:sz w:val="24"/>
      <w:lang w:val="en-US"/>
    </w:rPr>
  </w:style>
  <w:style w:type="character" w:customStyle="1" w:styleId="FooterChar">
    <w:name w:val="Footer Char"/>
    <w:basedOn w:val="DefaultParagraphFont"/>
    <w:link w:val="Footer"/>
    <w:uiPriority w:val="99"/>
    <w:rsid w:val="00CA5C65"/>
    <w:rPr>
      <w:rFonts w:eastAsia="Calibri" w:cs="Times New Roman"/>
      <w:sz w:val="24"/>
      <w:lang w:val="en-US"/>
    </w:rPr>
  </w:style>
  <w:style w:type="character" w:customStyle="1" w:styleId="Heading2Char">
    <w:name w:val="Heading 2 Char"/>
    <w:basedOn w:val="DefaultParagraphFont"/>
    <w:link w:val="Heading2"/>
    <w:uiPriority w:val="9"/>
    <w:rsid w:val="00CA5C65"/>
    <w:rPr>
      <w:rFonts w:ascii="Times New Roman" w:eastAsia="Times New Roman" w:hAnsi="Times New Roman" w:cs="Times New Roman"/>
      <w:b/>
      <w:bCs/>
      <w:color w:val="000000"/>
      <w:sz w:val="28"/>
      <w:szCs w:val="26"/>
    </w:rPr>
  </w:style>
  <w:style w:type="numbering" w:customStyle="1" w:styleId="NoList11">
    <w:name w:val="No List11"/>
    <w:next w:val="NoList"/>
    <w:uiPriority w:val="99"/>
    <w:semiHidden/>
    <w:unhideWhenUsed/>
    <w:rsid w:val="00CA5C65"/>
  </w:style>
  <w:style w:type="table" w:styleId="TableGrid">
    <w:name w:val="Table Grid"/>
    <w:basedOn w:val="TableNormal"/>
    <w:uiPriority w:val="59"/>
    <w:rsid w:val="00CA5C65"/>
    <w:pPr>
      <w:ind w:firstLine="284"/>
      <w:jc w:val="both"/>
    </w:pPr>
    <w:rPr>
      <w:rFonts w:eastAsia="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CA5C65"/>
    <w:pPr>
      <w:autoSpaceDE w:val="0"/>
      <w:autoSpaceDN w:val="0"/>
      <w:adjustRightInd w:val="0"/>
      <w:ind w:firstLine="284"/>
      <w:jc w:val="both"/>
    </w:pPr>
    <w:rPr>
      <w:rFonts w:eastAsia="Calibri" w:cs="Times New Roman"/>
      <w:color w:val="000000"/>
      <w:sz w:val="24"/>
      <w:szCs w:val="24"/>
      <w:lang w:val="en-US"/>
    </w:rPr>
  </w:style>
  <w:style w:type="character" w:styleId="Hyperlink">
    <w:name w:val="Hyperlink"/>
    <w:uiPriority w:val="99"/>
    <w:unhideWhenUsed/>
    <w:rsid w:val="00CA5C65"/>
    <w:rPr>
      <w:color w:val="0000FF"/>
      <w:u w:val="single"/>
    </w:rPr>
  </w:style>
  <w:style w:type="paragraph" w:styleId="NormalWeb">
    <w:name w:val="Normal (Web)"/>
    <w:basedOn w:val="Normal"/>
    <w:uiPriority w:val="99"/>
    <w:unhideWhenUsed/>
    <w:rsid w:val="00CA5C65"/>
    <w:pPr>
      <w:spacing w:line="360" w:lineRule="auto"/>
      <w:ind w:firstLine="284"/>
      <w:jc w:val="both"/>
    </w:pPr>
    <w:rPr>
      <w:rFonts w:eastAsia="Calibri" w:cs="Times New Roman"/>
      <w:sz w:val="24"/>
      <w:szCs w:val="24"/>
      <w:lang w:val="en-US"/>
    </w:rPr>
  </w:style>
  <w:style w:type="character" w:customStyle="1" w:styleId="fontstyle01">
    <w:name w:val="fontstyle01"/>
    <w:rsid w:val="00CA5C65"/>
    <w:rPr>
      <w:rFonts w:ascii="VNI-Franko" w:hAnsi="VNI-Franko" w:hint="default"/>
      <w:b w:val="0"/>
      <w:bCs w:val="0"/>
      <w:i w:val="0"/>
      <w:iCs w:val="0"/>
      <w:color w:val="000000"/>
      <w:sz w:val="26"/>
      <w:szCs w:val="26"/>
    </w:rPr>
  </w:style>
  <w:style w:type="character" w:customStyle="1" w:styleId="fontstyle21">
    <w:name w:val="fontstyle21"/>
    <w:rsid w:val="00CA5C65"/>
    <w:rPr>
      <w:rFonts w:ascii="Palatino Linotype" w:hAnsi="Palatino Linotype" w:hint="default"/>
      <w:b/>
      <w:bCs/>
      <w:i w:val="0"/>
      <w:iCs w:val="0"/>
      <w:color w:val="000000"/>
      <w:sz w:val="22"/>
      <w:szCs w:val="22"/>
    </w:rPr>
  </w:style>
  <w:style w:type="table" w:customStyle="1" w:styleId="TableGrid1">
    <w:name w:val="Table Grid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Bodytext2">
    <w:name w:val="Body text (2)_"/>
    <w:link w:val="Bodytext20"/>
    <w:rsid w:val="00CA5C65"/>
    <w:rPr>
      <w:rFonts w:eastAsia="Times New Roman"/>
      <w:sz w:val="18"/>
      <w:szCs w:val="18"/>
      <w:shd w:val="clear" w:color="auto" w:fill="FFFFFF"/>
    </w:rPr>
  </w:style>
  <w:style w:type="character" w:customStyle="1" w:styleId="Bodytext4">
    <w:name w:val="Body text (4)_"/>
    <w:link w:val="Bodytext40"/>
    <w:rsid w:val="00CA5C65"/>
    <w:rPr>
      <w:rFonts w:eastAsia="Times New Roman"/>
      <w:i/>
      <w:iCs/>
      <w:shd w:val="clear" w:color="auto" w:fill="FFFFFF"/>
    </w:rPr>
  </w:style>
  <w:style w:type="paragraph" w:customStyle="1" w:styleId="Bodytext20">
    <w:name w:val="Body text (2)"/>
    <w:basedOn w:val="Normal"/>
    <w:link w:val="Bodytext2"/>
    <w:rsid w:val="00CA5C65"/>
    <w:pPr>
      <w:widowControl w:val="0"/>
      <w:shd w:val="clear" w:color="auto" w:fill="FFFFFF"/>
      <w:spacing w:line="270" w:lineRule="exact"/>
      <w:ind w:firstLine="284"/>
      <w:jc w:val="both"/>
    </w:pPr>
    <w:rPr>
      <w:rFonts w:eastAsia="Times New Roman"/>
      <w:sz w:val="18"/>
      <w:szCs w:val="18"/>
    </w:rPr>
  </w:style>
  <w:style w:type="paragraph" w:customStyle="1" w:styleId="Bodytext40">
    <w:name w:val="Body text (4)"/>
    <w:basedOn w:val="Normal"/>
    <w:link w:val="Bodytext4"/>
    <w:rsid w:val="00CA5C65"/>
    <w:pPr>
      <w:widowControl w:val="0"/>
      <w:shd w:val="clear" w:color="auto" w:fill="FFFFFF"/>
      <w:spacing w:before="60" w:line="270" w:lineRule="exact"/>
      <w:ind w:firstLine="284"/>
    </w:pPr>
    <w:rPr>
      <w:rFonts w:eastAsia="Times New Roman"/>
      <w:i/>
      <w:iCs/>
    </w:rPr>
  </w:style>
  <w:style w:type="table" w:customStyle="1" w:styleId="TableGrid4">
    <w:name w:val="Table Grid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2">
    <w:name w:val="No List2"/>
    <w:next w:val="NoList"/>
    <w:uiPriority w:val="99"/>
    <w:semiHidden/>
    <w:unhideWhenUsed/>
    <w:rsid w:val="00CA5C65"/>
  </w:style>
  <w:style w:type="table" w:customStyle="1" w:styleId="TableGrid5">
    <w:name w:val="Table Grid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FollowedHyperlink1">
    <w:name w:val="FollowedHyperlink1"/>
    <w:basedOn w:val="DefaultParagraphFont"/>
    <w:uiPriority w:val="99"/>
    <w:semiHidden/>
    <w:unhideWhenUsed/>
    <w:rsid w:val="00CA5C65"/>
    <w:rPr>
      <w:color w:val="954F72"/>
      <w:u w:val="single"/>
    </w:rPr>
  </w:style>
  <w:style w:type="character" w:customStyle="1" w:styleId="FollowedHyperlink2">
    <w:name w:val="FollowedHyperlink2"/>
    <w:basedOn w:val="DefaultParagraphFont"/>
    <w:uiPriority w:val="99"/>
    <w:semiHidden/>
    <w:unhideWhenUsed/>
    <w:rsid w:val="00CA5C65"/>
    <w:rPr>
      <w:color w:val="954F72"/>
      <w:u w:val="single"/>
    </w:rPr>
  </w:style>
  <w:style w:type="numbering" w:customStyle="1" w:styleId="NoList3">
    <w:name w:val="No List3"/>
    <w:next w:val="NoList"/>
    <w:uiPriority w:val="99"/>
    <w:semiHidden/>
    <w:unhideWhenUsed/>
    <w:rsid w:val="00CA5C65"/>
  </w:style>
  <w:style w:type="character" w:customStyle="1" w:styleId="fontstyle31">
    <w:name w:val="fontstyle31"/>
    <w:rsid w:val="00CA5C65"/>
    <w:rPr>
      <w:rFonts w:ascii="Symbol" w:hAnsi="Symbol" w:hint="default"/>
      <w:b w:val="0"/>
      <w:bCs w:val="0"/>
      <w:i w:val="0"/>
      <w:iCs w:val="0"/>
      <w:color w:val="000000"/>
      <w:sz w:val="22"/>
      <w:szCs w:val="22"/>
    </w:rPr>
  </w:style>
  <w:style w:type="character" w:customStyle="1" w:styleId="fontstyle41">
    <w:name w:val="fontstyle41"/>
    <w:rsid w:val="00CA5C65"/>
    <w:rPr>
      <w:rFonts w:ascii="Symbol" w:hAnsi="Symbol" w:hint="default"/>
      <w:b w:val="0"/>
      <w:bCs w:val="0"/>
      <w:i w:val="0"/>
      <w:iCs w:val="0"/>
      <w:color w:val="000000"/>
      <w:sz w:val="92"/>
      <w:szCs w:val="92"/>
    </w:rPr>
  </w:style>
  <w:style w:type="character" w:customStyle="1" w:styleId="fontstyle51">
    <w:name w:val="fontstyle51"/>
    <w:rsid w:val="00CA5C65"/>
    <w:rPr>
      <w:rFonts w:ascii="MT Extra" w:hAnsi="MT Extra" w:hint="default"/>
      <w:b w:val="0"/>
      <w:bCs w:val="0"/>
      <w:i w:val="0"/>
      <w:iCs w:val="0"/>
      <w:color w:val="000000"/>
      <w:sz w:val="84"/>
      <w:szCs w:val="84"/>
    </w:rPr>
  </w:style>
  <w:style w:type="numbering" w:customStyle="1" w:styleId="NoList4">
    <w:name w:val="No List4"/>
    <w:next w:val="NoList"/>
    <w:uiPriority w:val="99"/>
    <w:semiHidden/>
    <w:unhideWhenUsed/>
    <w:rsid w:val="00CA5C65"/>
  </w:style>
  <w:style w:type="table" w:customStyle="1" w:styleId="TableGrid6">
    <w:name w:val="Table Grid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
    <w:name w:val="Table Grid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8">
    <w:name w:val="Table Grid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unhideWhenUsed/>
    <w:rsid w:val="00CA5C65"/>
    <w:pPr>
      <w:ind w:firstLine="284"/>
      <w:jc w:val="both"/>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rsid w:val="00CA5C65"/>
    <w:rPr>
      <w:rFonts w:ascii="Tahoma" w:eastAsia="Calibri" w:hAnsi="Tahoma" w:cs="Tahoma"/>
      <w:sz w:val="16"/>
      <w:szCs w:val="16"/>
      <w:lang w:val="en-US"/>
    </w:rPr>
  </w:style>
  <w:style w:type="table" w:customStyle="1" w:styleId="TableGrid9">
    <w:name w:val="Table Grid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5">
    <w:name w:val="No List5"/>
    <w:next w:val="NoList"/>
    <w:uiPriority w:val="99"/>
    <w:semiHidden/>
    <w:unhideWhenUsed/>
    <w:rsid w:val="00CA5C65"/>
  </w:style>
  <w:style w:type="table" w:customStyle="1" w:styleId="TableGrid10">
    <w:name w:val="Table Grid1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
    <w:name w:val="Table Grid1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6">
    <w:name w:val="No List6"/>
    <w:next w:val="NoList"/>
    <w:uiPriority w:val="99"/>
    <w:semiHidden/>
    <w:unhideWhenUsed/>
    <w:rsid w:val="00CA5C65"/>
  </w:style>
  <w:style w:type="table" w:customStyle="1" w:styleId="TableGrid12">
    <w:name w:val="Table Grid1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
    <w:name w:val="Table Grid1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5">
    <w:name w:val="Table Grid1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7">
    <w:name w:val="No List7"/>
    <w:next w:val="NoList"/>
    <w:uiPriority w:val="99"/>
    <w:semiHidden/>
    <w:unhideWhenUsed/>
    <w:rsid w:val="00CA5C65"/>
  </w:style>
  <w:style w:type="table" w:customStyle="1" w:styleId="TableGrid16">
    <w:name w:val="Table Grid1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7">
    <w:name w:val="Table Grid1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8">
    <w:name w:val="Table Grid1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8">
    <w:name w:val="No List8"/>
    <w:next w:val="NoList"/>
    <w:uiPriority w:val="99"/>
    <w:semiHidden/>
    <w:unhideWhenUsed/>
    <w:rsid w:val="00CA5C65"/>
  </w:style>
  <w:style w:type="table" w:customStyle="1" w:styleId="TableGrid19">
    <w:name w:val="Table Grid1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9">
    <w:name w:val="No List9"/>
    <w:next w:val="NoList"/>
    <w:uiPriority w:val="99"/>
    <w:semiHidden/>
    <w:unhideWhenUsed/>
    <w:rsid w:val="00CA5C65"/>
  </w:style>
  <w:style w:type="table" w:customStyle="1" w:styleId="TableGrid20">
    <w:name w:val="Table Grid20"/>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CA5C65"/>
  </w:style>
  <w:style w:type="numbering" w:customStyle="1" w:styleId="NoList111">
    <w:name w:val="No List111"/>
    <w:next w:val="NoList"/>
    <w:uiPriority w:val="99"/>
    <w:semiHidden/>
    <w:unhideWhenUsed/>
    <w:rsid w:val="00CA5C65"/>
  </w:style>
  <w:style w:type="table" w:customStyle="1" w:styleId="TableGrid21">
    <w:name w:val="Table Grid21"/>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
    <w:name w:val="Table Grid22"/>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2">
    <w:name w:val="No List12"/>
    <w:next w:val="NoList"/>
    <w:uiPriority w:val="99"/>
    <w:semiHidden/>
    <w:unhideWhenUsed/>
    <w:rsid w:val="00CA5C65"/>
  </w:style>
  <w:style w:type="table" w:customStyle="1" w:styleId="TableGrid25">
    <w:name w:val="Table Grid25"/>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7">
    <w:name w:val="Table Grid27"/>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3">
    <w:name w:val="No List13"/>
    <w:next w:val="NoList"/>
    <w:uiPriority w:val="99"/>
    <w:semiHidden/>
    <w:unhideWhenUsed/>
    <w:rsid w:val="00CA5C65"/>
  </w:style>
  <w:style w:type="table" w:customStyle="1" w:styleId="TableGrid29">
    <w:name w:val="Table Grid29"/>
    <w:basedOn w:val="TableNormal"/>
    <w:next w:val="TableGrid"/>
    <w:uiPriority w:val="59"/>
    <w:rsid w:val="00CA5C65"/>
    <w:pPr>
      <w:ind w:firstLine="284"/>
      <w:jc w:val="both"/>
    </w:pPr>
    <w:rPr>
      <w:rFonts w:ascii="Calibri" w:eastAsia="Calibri" w:hAnsi="Calibri" w:cs="Times New Roman"/>
      <w:sz w:val="20"/>
      <w:szCs w:val="20"/>
      <w:lang w:val="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OCHeading1">
    <w:name w:val="TOC Heading1"/>
    <w:basedOn w:val="Heading1"/>
    <w:next w:val="Normal"/>
    <w:uiPriority w:val="39"/>
    <w:unhideWhenUsed/>
    <w:qFormat/>
    <w:rsid w:val="00CA5C65"/>
    <w:pPr>
      <w:keepLines/>
      <w:spacing w:line="259" w:lineRule="auto"/>
      <w:jc w:val="left"/>
      <w:outlineLvl w:val="9"/>
    </w:pPr>
    <w:rPr>
      <w:rFonts w:ascii="Calibri Light" w:hAnsi="Calibri Light"/>
      <w:b w:val="0"/>
      <w:bCs w:val="0"/>
      <w:color w:val="2E74B5"/>
      <w:kern w:val="0"/>
    </w:rPr>
  </w:style>
  <w:style w:type="paragraph" w:styleId="TOC2">
    <w:name w:val="toc 2"/>
    <w:basedOn w:val="Normal"/>
    <w:next w:val="Normal"/>
    <w:autoRedefine/>
    <w:uiPriority w:val="39"/>
    <w:unhideWhenUsed/>
    <w:rsid w:val="00CA5C65"/>
    <w:pPr>
      <w:spacing w:after="100" w:line="360" w:lineRule="auto"/>
      <w:ind w:left="240" w:firstLine="284"/>
      <w:jc w:val="both"/>
    </w:pPr>
    <w:rPr>
      <w:rFonts w:eastAsia="Calibri" w:cs="Times New Roman"/>
      <w:sz w:val="24"/>
      <w:lang w:val="en-US"/>
    </w:rPr>
  </w:style>
  <w:style w:type="paragraph" w:styleId="TOC1">
    <w:name w:val="toc 1"/>
    <w:basedOn w:val="Normal"/>
    <w:next w:val="Normal"/>
    <w:autoRedefine/>
    <w:uiPriority w:val="39"/>
    <w:unhideWhenUsed/>
    <w:rsid w:val="00CA5C65"/>
    <w:pPr>
      <w:tabs>
        <w:tab w:val="right" w:leader="dot" w:pos="10763"/>
      </w:tabs>
      <w:spacing w:after="60"/>
      <w:ind w:firstLine="284"/>
      <w:jc w:val="both"/>
    </w:pPr>
    <w:rPr>
      <w:rFonts w:eastAsia="Calibri" w:cs="Times New Roman"/>
      <w:sz w:val="24"/>
      <w:lang w:val="en-US"/>
    </w:rPr>
  </w:style>
  <w:style w:type="paragraph" w:customStyle="1" w:styleId="MTDisplayEquation">
    <w:name w:val="MTDisplayEquation"/>
    <w:basedOn w:val="Normal"/>
    <w:next w:val="Normal"/>
    <w:link w:val="MTDisplayEquationChar"/>
    <w:rsid w:val="00CA5C65"/>
    <w:pPr>
      <w:tabs>
        <w:tab w:val="center" w:pos="4520"/>
        <w:tab w:val="right" w:pos="9020"/>
      </w:tabs>
      <w:spacing w:line="360" w:lineRule="auto"/>
      <w:ind w:firstLine="284"/>
      <w:jc w:val="both"/>
    </w:pPr>
    <w:rPr>
      <w:rFonts w:eastAsia="Calibri" w:cs="Times New Roman"/>
      <w:sz w:val="24"/>
      <w:szCs w:val="24"/>
      <w:lang w:val="en-US"/>
    </w:rPr>
  </w:style>
  <w:style w:type="character" w:customStyle="1" w:styleId="MTDisplayEquationChar">
    <w:name w:val="MTDisplayEquation Char"/>
    <w:link w:val="MTDisplayEquation"/>
    <w:rsid w:val="00CA5C65"/>
    <w:rPr>
      <w:rFonts w:eastAsia="Calibri" w:cs="Times New Roman"/>
      <w:sz w:val="24"/>
      <w:szCs w:val="24"/>
      <w:lang w:val="en-US"/>
    </w:rPr>
  </w:style>
  <w:style w:type="character" w:customStyle="1" w:styleId="fontstyle11">
    <w:name w:val="fontstyle11"/>
    <w:rsid w:val="00CA5C65"/>
    <w:rPr>
      <w:rFonts w:ascii="TimesNewRomanPSMT" w:hAnsi="TimesNewRomanPSMT" w:hint="default"/>
      <w:b w:val="0"/>
      <w:bCs w:val="0"/>
      <w:i w:val="0"/>
      <w:iCs w:val="0"/>
      <w:color w:val="000000"/>
      <w:sz w:val="22"/>
      <w:szCs w:val="22"/>
    </w:rPr>
  </w:style>
  <w:style w:type="character" w:styleId="PlaceholderText">
    <w:name w:val="Placeholder Text"/>
    <w:uiPriority w:val="99"/>
    <w:semiHidden/>
    <w:rsid w:val="00CA5C65"/>
    <w:rPr>
      <w:color w:val="808080"/>
    </w:rPr>
  </w:style>
  <w:style w:type="character" w:customStyle="1" w:styleId="Heading3Char">
    <w:name w:val="Heading 3 Char"/>
    <w:basedOn w:val="DefaultParagraphFont"/>
    <w:link w:val="Heading3"/>
    <w:uiPriority w:val="9"/>
    <w:rsid w:val="00CA5C65"/>
    <w:rPr>
      <w:rFonts w:ascii="Times New Roman" w:eastAsia="Times New Roman" w:hAnsi="Times New Roman" w:cs="Times New Roman"/>
      <w:b/>
      <w:color w:val="000000"/>
      <w:sz w:val="24"/>
      <w:szCs w:val="24"/>
    </w:rPr>
  </w:style>
  <w:style w:type="paragraph" w:styleId="TOC3">
    <w:name w:val="toc 3"/>
    <w:basedOn w:val="Normal"/>
    <w:next w:val="Normal"/>
    <w:autoRedefine/>
    <w:uiPriority w:val="39"/>
    <w:unhideWhenUsed/>
    <w:rsid w:val="00CA5C65"/>
    <w:pPr>
      <w:spacing w:after="100" w:line="360" w:lineRule="auto"/>
      <w:ind w:left="480" w:firstLine="284"/>
      <w:jc w:val="both"/>
    </w:pPr>
    <w:rPr>
      <w:rFonts w:eastAsia="Calibri" w:cs="Times New Roman"/>
      <w:sz w:val="24"/>
      <w:lang w:val="en-US"/>
    </w:rPr>
  </w:style>
  <w:style w:type="paragraph" w:styleId="NoSpacing">
    <w:name w:val="No Spacing"/>
    <w:uiPriority w:val="1"/>
    <w:qFormat/>
    <w:rsid w:val="00CA5C65"/>
    <w:pPr>
      <w:ind w:firstLine="284"/>
      <w:jc w:val="both"/>
    </w:pPr>
    <w:rPr>
      <w:rFonts w:eastAsia="Calibri" w:cs="Times New Roman"/>
      <w:sz w:val="24"/>
      <w:lang w:val="en-US"/>
    </w:rPr>
  </w:style>
  <w:style w:type="character" w:customStyle="1" w:styleId="Bodytext2Exact">
    <w:name w:val="Body text (2) Exact"/>
    <w:basedOn w:val="DefaultParagraphFont"/>
    <w:rsid w:val="00CA5C65"/>
    <w:rPr>
      <w:rFonts w:ascii="Times New Roman" w:eastAsia="Times New Roman" w:hAnsi="Times New Roman" w:cs="Times New Roman"/>
      <w:b w:val="0"/>
      <w:bCs w:val="0"/>
      <w:i w:val="0"/>
      <w:iCs w:val="0"/>
      <w:smallCaps w:val="0"/>
      <w:strike w:val="0"/>
      <w:sz w:val="22"/>
      <w:szCs w:val="22"/>
      <w:u w:val="none"/>
    </w:rPr>
  </w:style>
  <w:style w:type="character" w:customStyle="1" w:styleId="Bodytext2115pt">
    <w:name w:val="Body text (2) + 11.5 pt"/>
    <w:aliases w:val="Italic Exact"/>
    <w:basedOn w:val="Bodytext2"/>
    <w:rsid w:val="00CA5C65"/>
    <w:rPr>
      <w:rFonts w:eastAsia="Times New Roman" w:cs="Times New Roman"/>
      <w:b w:val="0"/>
      <w:bCs w:val="0"/>
      <w:i/>
      <w:iCs/>
      <w:smallCaps w:val="0"/>
      <w:strike w:val="0"/>
      <w:sz w:val="23"/>
      <w:szCs w:val="23"/>
      <w:u w:val="none"/>
      <w:shd w:val="clear" w:color="auto" w:fill="FFFFFF"/>
    </w:rPr>
  </w:style>
  <w:style w:type="character" w:customStyle="1" w:styleId="Bodytext28pt">
    <w:name w:val="Body text (2) + 8 pt"/>
    <w:aliases w:val="Spacing 0 pt Exact,Spacing 0 pt"/>
    <w:basedOn w:val="Bodytext2"/>
    <w:rsid w:val="00CA5C65"/>
    <w:rPr>
      <w:rFonts w:eastAsia="Times New Roman" w:cs="Times New Roman"/>
      <w:b w:val="0"/>
      <w:bCs w:val="0"/>
      <w:i w:val="0"/>
      <w:iCs w:val="0"/>
      <w:smallCaps w:val="0"/>
      <w:strike w:val="0"/>
      <w:spacing w:val="10"/>
      <w:sz w:val="16"/>
      <w:szCs w:val="16"/>
      <w:u w:val="none"/>
      <w:shd w:val="clear" w:color="auto" w:fill="FFFFFF"/>
    </w:rPr>
  </w:style>
  <w:style w:type="character" w:customStyle="1" w:styleId="Bodytext210pt">
    <w:name w:val="Body text (2) + 10 pt"/>
    <w:aliases w:val="Spacing 1 pt,Small Caps,Bold,Body text (2) + 17 pt"/>
    <w:basedOn w:val="Bodytext2"/>
    <w:rsid w:val="00CA5C65"/>
    <w:rPr>
      <w:rFonts w:eastAsia="Times New Roman" w:cs="Times New Roman"/>
      <w:b w:val="0"/>
      <w:bCs w:val="0"/>
      <w:i w:val="0"/>
      <w:iCs w:val="0"/>
      <w:smallCaps w:val="0"/>
      <w:strike w:val="0"/>
      <w:color w:val="000000"/>
      <w:spacing w:val="20"/>
      <w:w w:val="100"/>
      <w:position w:val="0"/>
      <w:sz w:val="20"/>
      <w:szCs w:val="20"/>
      <w:u w:val="none"/>
      <w:shd w:val="clear" w:color="auto" w:fill="FFFFFF"/>
      <w:lang w:val="vi-VN" w:eastAsia="vi-VN" w:bidi="vi-VN"/>
    </w:rPr>
  </w:style>
  <w:style w:type="character" w:customStyle="1" w:styleId="Bodytext2Tahoma">
    <w:name w:val="Body text (2) + Tahoma"/>
    <w:aliases w:val="16 pt,Italic,Body text (2) + Consolas,11 pt,Body text (2) + 10.5 pt"/>
    <w:basedOn w:val="Bodytext2"/>
    <w:rsid w:val="00CA5C65"/>
    <w:rPr>
      <w:rFonts w:ascii="Tahoma" w:eastAsia="Tahoma" w:hAnsi="Tahoma" w:cs="Tahoma"/>
      <w:b w:val="0"/>
      <w:bCs w:val="0"/>
      <w:i/>
      <w:iCs/>
      <w:smallCaps w:val="0"/>
      <w:strike w:val="0"/>
      <w:color w:val="000000"/>
      <w:spacing w:val="0"/>
      <w:w w:val="100"/>
      <w:position w:val="0"/>
      <w:sz w:val="32"/>
      <w:szCs w:val="32"/>
      <w:u w:val="none"/>
      <w:shd w:val="clear" w:color="auto" w:fill="FFFFFF"/>
      <w:lang w:val="vi-VN" w:eastAsia="vi-VN" w:bidi="vi-VN"/>
    </w:rPr>
  </w:style>
  <w:style w:type="character" w:customStyle="1" w:styleId="Bodytext23Exact">
    <w:name w:val="Body text (23) Exact"/>
    <w:basedOn w:val="DefaultParagraphFont"/>
    <w:link w:val="Bodytext23"/>
    <w:rsid w:val="00CA5C65"/>
    <w:rPr>
      <w:rFonts w:eastAsia="Times New Roman" w:cs="Times New Roman"/>
      <w:spacing w:val="10"/>
      <w:sz w:val="8"/>
      <w:szCs w:val="8"/>
      <w:shd w:val="clear" w:color="auto" w:fill="FFFFFF"/>
    </w:rPr>
  </w:style>
  <w:style w:type="paragraph" w:customStyle="1" w:styleId="Bodytext23">
    <w:name w:val="Body text (23)"/>
    <w:basedOn w:val="Normal"/>
    <w:link w:val="Bodytext23Exact"/>
    <w:rsid w:val="00CA5C65"/>
    <w:pPr>
      <w:widowControl w:val="0"/>
      <w:shd w:val="clear" w:color="auto" w:fill="FFFFFF"/>
      <w:spacing w:before="240" w:line="0" w:lineRule="atLeast"/>
      <w:jc w:val="both"/>
    </w:pPr>
    <w:rPr>
      <w:rFonts w:eastAsia="Times New Roman" w:cs="Times New Roman"/>
      <w:spacing w:val="10"/>
      <w:sz w:val="8"/>
      <w:szCs w:val="8"/>
    </w:rPr>
  </w:style>
  <w:style w:type="character" w:customStyle="1" w:styleId="Heading4Char">
    <w:name w:val="Heading 4 Char"/>
    <w:basedOn w:val="DefaultParagraphFont"/>
    <w:link w:val="Heading41"/>
    <w:uiPriority w:val="9"/>
    <w:rsid w:val="00CA5C65"/>
    <w:rPr>
      <w:rFonts w:ascii="Times New Roman" w:eastAsia="Times New Roman" w:hAnsi="Times New Roman" w:cs="Times New Roman"/>
      <w:sz w:val="24"/>
      <w:szCs w:val="24"/>
    </w:rPr>
  </w:style>
  <w:style w:type="character" w:customStyle="1" w:styleId="Heading5Char">
    <w:name w:val="Heading 5 Char"/>
    <w:basedOn w:val="DefaultParagraphFont"/>
    <w:link w:val="Heading51"/>
    <w:uiPriority w:val="9"/>
    <w:rsid w:val="00CA5C65"/>
    <w:rPr>
      <w:rFonts w:ascii="Times New Roman" w:eastAsia="Times New Roman" w:hAnsi="Times New Roman" w:cs="Times New Roman"/>
      <w:sz w:val="20"/>
      <w:szCs w:val="20"/>
    </w:rPr>
  </w:style>
  <w:style w:type="character" w:customStyle="1" w:styleId="Heading6Char">
    <w:name w:val="Heading 6 Char"/>
    <w:basedOn w:val="DefaultParagraphFont"/>
    <w:link w:val="Heading61"/>
    <w:uiPriority w:val="9"/>
    <w:rsid w:val="00CA5C65"/>
    <w:rPr>
      <w:rFonts w:ascii="Times New Roman" w:eastAsia="Times New Roman" w:hAnsi="Times New Roman" w:cs="Times New Roman"/>
      <w:sz w:val="15"/>
      <w:szCs w:val="15"/>
    </w:rPr>
  </w:style>
  <w:style w:type="character" w:styleId="Strong">
    <w:name w:val="Strong"/>
    <w:basedOn w:val="DefaultParagraphFont"/>
    <w:uiPriority w:val="22"/>
    <w:qFormat/>
    <w:rsid w:val="00CA5C65"/>
    <w:rPr>
      <w:b/>
      <w:bCs/>
    </w:rPr>
  </w:style>
  <w:style w:type="paragraph" w:customStyle="1" w:styleId="mab5">
    <w:name w:val="mab5"/>
    <w:basedOn w:val="Normal"/>
    <w:uiPriority w:val="99"/>
    <w:rsid w:val="00CA5C65"/>
    <w:pPr>
      <w:spacing w:before="60" w:after="75"/>
      <w:ind w:firstLine="284"/>
      <w:jc w:val="both"/>
    </w:pPr>
    <w:rPr>
      <w:rFonts w:eastAsia="Times New Roman" w:cs="Times New Roman"/>
      <w:sz w:val="24"/>
      <w:szCs w:val="24"/>
      <w:lang w:eastAsia="vi-VN"/>
    </w:rPr>
  </w:style>
  <w:style w:type="character" w:styleId="Emphasis">
    <w:name w:val="Emphasis"/>
    <w:uiPriority w:val="20"/>
    <w:qFormat/>
    <w:rsid w:val="00CA5C65"/>
    <w:rPr>
      <w:i/>
      <w:iCs/>
    </w:rPr>
  </w:style>
  <w:style w:type="paragraph" w:customStyle="1" w:styleId="bodytext200">
    <w:name w:val="bodytext20"/>
    <w:basedOn w:val="Normal"/>
    <w:rsid w:val="00CA5C65"/>
    <w:pPr>
      <w:spacing w:before="60" w:after="150"/>
      <w:ind w:firstLine="284"/>
      <w:jc w:val="both"/>
    </w:pPr>
    <w:rPr>
      <w:rFonts w:eastAsia="Times New Roman" w:cs="Times New Roman"/>
      <w:sz w:val="24"/>
      <w:szCs w:val="24"/>
      <w:lang w:eastAsia="vi-VN"/>
    </w:rPr>
  </w:style>
  <w:style w:type="paragraph" w:customStyle="1" w:styleId="bodytext30">
    <w:name w:val="bodytext30"/>
    <w:basedOn w:val="Normal"/>
    <w:rsid w:val="00CA5C65"/>
    <w:pPr>
      <w:spacing w:before="60" w:after="150"/>
      <w:ind w:firstLine="284"/>
      <w:jc w:val="both"/>
    </w:pPr>
    <w:rPr>
      <w:rFonts w:eastAsia="Times New Roman" w:cs="Times New Roman"/>
      <w:sz w:val="24"/>
      <w:szCs w:val="24"/>
      <w:lang w:eastAsia="vi-VN"/>
    </w:rPr>
  </w:style>
  <w:style w:type="paragraph" w:customStyle="1" w:styleId="heading10">
    <w:name w:val="heading10"/>
    <w:basedOn w:val="Normal"/>
    <w:rsid w:val="00CA5C65"/>
    <w:pPr>
      <w:spacing w:before="60" w:after="150"/>
      <w:ind w:firstLine="284"/>
      <w:jc w:val="both"/>
    </w:pPr>
    <w:rPr>
      <w:rFonts w:eastAsia="Times New Roman" w:cs="Times New Roman"/>
      <w:sz w:val="24"/>
      <w:szCs w:val="24"/>
      <w:lang w:eastAsia="vi-VN"/>
    </w:rPr>
  </w:style>
  <w:style w:type="paragraph" w:customStyle="1" w:styleId="bodytext41">
    <w:name w:val="bodytext4"/>
    <w:basedOn w:val="Normal"/>
    <w:rsid w:val="00CA5C65"/>
    <w:pPr>
      <w:spacing w:before="60" w:after="150"/>
      <w:ind w:firstLine="284"/>
      <w:jc w:val="both"/>
    </w:pPr>
    <w:rPr>
      <w:rFonts w:eastAsia="Times New Roman" w:cs="Times New Roman"/>
      <w:sz w:val="24"/>
      <w:szCs w:val="24"/>
      <w:lang w:eastAsia="vi-VN"/>
    </w:rPr>
  </w:style>
  <w:style w:type="paragraph" w:customStyle="1" w:styleId="bodytext1">
    <w:name w:val="bodytext1"/>
    <w:basedOn w:val="Normal"/>
    <w:rsid w:val="00CA5C65"/>
    <w:pPr>
      <w:spacing w:before="60" w:after="150"/>
      <w:ind w:firstLine="284"/>
      <w:jc w:val="both"/>
    </w:pPr>
    <w:rPr>
      <w:rFonts w:eastAsia="Times New Roman" w:cs="Times New Roman"/>
      <w:sz w:val="24"/>
      <w:szCs w:val="24"/>
      <w:lang w:eastAsia="vi-VN"/>
    </w:rPr>
  </w:style>
  <w:style w:type="paragraph" w:customStyle="1" w:styleId="bodytext80">
    <w:name w:val="bodytext80"/>
    <w:basedOn w:val="Normal"/>
    <w:rsid w:val="00CA5C65"/>
    <w:pPr>
      <w:spacing w:before="60" w:after="150"/>
      <w:ind w:firstLine="284"/>
      <w:jc w:val="both"/>
    </w:pPr>
    <w:rPr>
      <w:rFonts w:eastAsia="Times New Roman" w:cs="Times New Roman"/>
      <w:sz w:val="24"/>
      <w:szCs w:val="24"/>
      <w:lang w:eastAsia="vi-VN"/>
    </w:rPr>
  </w:style>
  <w:style w:type="paragraph" w:customStyle="1" w:styleId="heading120">
    <w:name w:val="heading120"/>
    <w:basedOn w:val="Normal"/>
    <w:rsid w:val="00CA5C65"/>
    <w:pPr>
      <w:spacing w:before="60" w:after="150"/>
      <w:ind w:firstLine="284"/>
      <w:jc w:val="both"/>
    </w:pPr>
    <w:rPr>
      <w:rFonts w:eastAsia="Times New Roman" w:cs="Times New Roman"/>
      <w:sz w:val="24"/>
      <w:szCs w:val="24"/>
      <w:lang w:eastAsia="vi-VN"/>
    </w:rPr>
  </w:style>
  <w:style w:type="paragraph" w:customStyle="1" w:styleId="bodytext6">
    <w:name w:val="bodytext6"/>
    <w:basedOn w:val="Normal"/>
    <w:rsid w:val="00CA5C65"/>
    <w:pPr>
      <w:spacing w:before="60" w:after="150"/>
      <w:ind w:firstLine="284"/>
      <w:jc w:val="both"/>
    </w:pPr>
    <w:rPr>
      <w:rFonts w:eastAsia="Times New Roman" w:cs="Times New Roman"/>
      <w:sz w:val="24"/>
      <w:szCs w:val="24"/>
      <w:lang w:eastAsia="vi-VN"/>
    </w:rPr>
  </w:style>
  <w:style w:type="paragraph" w:customStyle="1" w:styleId="magl30">
    <w:name w:val="magl30"/>
    <w:basedOn w:val="Normal"/>
    <w:rsid w:val="00CA5C65"/>
    <w:pPr>
      <w:spacing w:before="60" w:after="150"/>
      <w:ind w:left="450" w:firstLine="284"/>
      <w:jc w:val="both"/>
    </w:pPr>
    <w:rPr>
      <w:rFonts w:eastAsia="Times New Roman" w:cs="Times New Roman"/>
      <w:sz w:val="24"/>
      <w:szCs w:val="24"/>
      <w:lang w:eastAsia="vi-VN"/>
    </w:rPr>
  </w:style>
  <w:style w:type="character" w:customStyle="1" w:styleId="cl6661">
    <w:name w:val="cl6661"/>
    <w:basedOn w:val="DefaultParagraphFont"/>
    <w:rsid w:val="00CA5C65"/>
    <w:rPr>
      <w:color w:val="666666"/>
    </w:rPr>
  </w:style>
  <w:style w:type="paragraph" w:customStyle="1" w:styleId="listparagraph0">
    <w:name w:val="listparagraph"/>
    <w:basedOn w:val="Normal"/>
    <w:rsid w:val="00CA5C65"/>
    <w:pPr>
      <w:spacing w:before="60" w:after="150"/>
      <w:ind w:firstLine="284"/>
      <w:jc w:val="both"/>
    </w:pPr>
    <w:rPr>
      <w:rFonts w:eastAsia="Times New Roman" w:cs="Times New Roman"/>
      <w:sz w:val="24"/>
      <w:szCs w:val="24"/>
      <w:lang w:eastAsia="vi-VN"/>
    </w:rPr>
  </w:style>
  <w:style w:type="character" w:customStyle="1" w:styleId="apple-converted-space">
    <w:name w:val="apple-converted-space"/>
    <w:basedOn w:val="DefaultParagraphFont"/>
    <w:rsid w:val="00CA5C65"/>
  </w:style>
  <w:style w:type="character" w:customStyle="1" w:styleId="Bodytext2Georgia">
    <w:name w:val="Body text (2) + Georgia"/>
    <w:aliases w:val="9.5 pt"/>
    <w:basedOn w:val="DefaultParagraphFont"/>
    <w:rsid w:val="00CA5C65"/>
    <w:rPr>
      <w:rFonts w:ascii="Georgia" w:eastAsia="Georgia" w:hAnsi="Georgia" w:cs="Georgia"/>
      <w:b w:val="0"/>
      <w:bCs w:val="0"/>
      <w:i w:val="0"/>
      <w:iCs w:val="0"/>
      <w:smallCaps w:val="0"/>
      <w:strike w:val="0"/>
      <w:color w:val="000000"/>
      <w:spacing w:val="0"/>
      <w:w w:val="100"/>
      <w:position w:val="0"/>
      <w:sz w:val="19"/>
      <w:szCs w:val="19"/>
      <w:u w:val="none"/>
      <w:lang w:val="vi-VN" w:eastAsia="vi-VN" w:bidi="vi-VN"/>
    </w:rPr>
  </w:style>
  <w:style w:type="character" w:customStyle="1" w:styleId="Bodytext2SmallCaps">
    <w:name w:val="Body text (2) + Small Caps"/>
    <w:basedOn w:val="Bodytext2"/>
    <w:rsid w:val="00CA5C65"/>
    <w:rPr>
      <w:rFonts w:eastAsia="Times New Roman"/>
      <w:sz w:val="18"/>
      <w:szCs w:val="18"/>
      <w:shd w:val="clear" w:color="auto" w:fill="FFFFFF"/>
    </w:rPr>
  </w:style>
  <w:style w:type="character" w:customStyle="1" w:styleId="mjx-char2">
    <w:name w:val="mjx-char2"/>
    <w:basedOn w:val="DefaultParagraphFont"/>
    <w:rsid w:val="00CA5C65"/>
    <w:rPr>
      <w:vanish w:val="0"/>
      <w:webHidden w:val="0"/>
      <w:specVanish w:val="0"/>
    </w:rPr>
  </w:style>
  <w:style w:type="character" w:customStyle="1" w:styleId="mjxassistivemathml">
    <w:name w:val="mjx_assistive_mathml"/>
    <w:basedOn w:val="DefaultParagraphFont"/>
    <w:rsid w:val="00CA5C65"/>
  </w:style>
  <w:style w:type="paragraph" w:customStyle="1" w:styleId="msonormal0">
    <w:name w:val="msonormal"/>
    <w:basedOn w:val="Normal"/>
    <w:rsid w:val="00CA5C65"/>
    <w:pPr>
      <w:spacing w:after="150"/>
    </w:pPr>
    <w:rPr>
      <w:rFonts w:eastAsia="Times New Roman" w:cs="Times New Roman"/>
      <w:sz w:val="24"/>
      <w:szCs w:val="24"/>
      <w:lang w:val="en-US"/>
    </w:rPr>
  </w:style>
  <w:style w:type="paragraph" w:customStyle="1" w:styleId="arial">
    <w:name w:val="arial"/>
    <w:basedOn w:val="Normal"/>
    <w:rsid w:val="00CA5C65"/>
    <w:pPr>
      <w:spacing w:after="150"/>
    </w:pPr>
    <w:rPr>
      <w:rFonts w:ascii="Arial" w:eastAsia="Times New Roman" w:hAnsi="Arial" w:cs="Arial"/>
      <w:sz w:val="24"/>
      <w:szCs w:val="24"/>
      <w:lang w:val="en-US"/>
    </w:rPr>
  </w:style>
  <w:style w:type="paragraph" w:customStyle="1" w:styleId="hidden">
    <w:name w:val="hidden"/>
    <w:basedOn w:val="Normal"/>
    <w:rsid w:val="00CA5C65"/>
    <w:pPr>
      <w:spacing w:after="150"/>
    </w:pPr>
    <w:rPr>
      <w:rFonts w:eastAsia="Times New Roman" w:cs="Times New Roman"/>
      <w:vanish/>
      <w:sz w:val="24"/>
      <w:szCs w:val="24"/>
      <w:lang w:val="en-US"/>
    </w:rPr>
  </w:style>
  <w:style w:type="paragraph" w:customStyle="1" w:styleId="s14">
    <w:name w:val="s14"/>
    <w:basedOn w:val="Normal"/>
    <w:rsid w:val="00CA5C65"/>
    <w:pPr>
      <w:spacing w:after="150"/>
    </w:pPr>
    <w:rPr>
      <w:rFonts w:eastAsia="Times New Roman" w:cs="Times New Roman"/>
      <w:sz w:val="21"/>
      <w:szCs w:val="21"/>
      <w:lang w:val="en-US"/>
    </w:rPr>
  </w:style>
  <w:style w:type="paragraph" w:customStyle="1" w:styleId="s18">
    <w:name w:val="s18"/>
    <w:basedOn w:val="Normal"/>
    <w:rsid w:val="00CA5C65"/>
    <w:pPr>
      <w:spacing w:after="150"/>
    </w:pPr>
    <w:rPr>
      <w:rFonts w:eastAsia="Times New Roman" w:cs="Times New Roman"/>
      <w:sz w:val="27"/>
      <w:szCs w:val="27"/>
      <w:lang w:val="en-US"/>
    </w:rPr>
  </w:style>
  <w:style w:type="paragraph" w:customStyle="1" w:styleId="s24">
    <w:name w:val="s24"/>
    <w:basedOn w:val="Normal"/>
    <w:rsid w:val="00CA5C65"/>
    <w:pPr>
      <w:spacing w:after="150"/>
    </w:pPr>
    <w:rPr>
      <w:rFonts w:eastAsia="Times New Roman" w:cs="Times New Roman"/>
      <w:sz w:val="36"/>
      <w:szCs w:val="36"/>
      <w:lang w:val="en-US"/>
    </w:rPr>
  </w:style>
  <w:style w:type="paragraph" w:customStyle="1" w:styleId="magt5">
    <w:name w:val="magt5"/>
    <w:basedOn w:val="Normal"/>
    <w:rsid w:val="00CA5C65"/>
    <w:pPr>
      <w:spacing w:before="75" w:after="150"/>
    </w:pPr>
    <w:rPr>
      <w:rFonts w:eastAsia="Times New Roman" w:cs="Times New Roman"/>
      <w:sz w:val="24"/>
      <w:szCs w:val="24"/>
      <w:lang w:val="en-US"/>
    </w:rPr>
  </w:style>
  <w:style w:type="paragraph" w:customStyle="1" w:styleId="top35">
    <w:name w:val="top35"/>
    <w:basedOn w:val="Normal"/>
    <w:rsid w:val="00CA5C65"/>
    <w:pPr>
      <w:spacing w:before="525" w:after="150"/>
    </w:pPr>
    <w:rPr>
      <w:rFonts w:eastAsia="Times New Roman" w:cs="Times New Roman"/>
      <w:sz w:val="24"/>
      <w:szCs w:val="24"/>
      <w:lang w:val="en-US"/>
    </w:rPr>
  </w:style>
  <w:style w:type="paragraph" w:customStyle="1" w:styleId="top20">
    <w:name w:val="top20"/>
    <w:basedOn w:val="Normal"/>
    <w:rsid w:val="00CA5C65"/>
    <w:pPr>
      <w:spacing w:before="300" w:after="150"/>
    </w:pPr>
    <w:rPr>
      <w:rFonts w:eastAsia="Times New Roman" w:cs="Times New Roman"/>
      <w:sz w:val="24"/>
      <w:szCs w:val="24"/>
      <w:lang w:val="en-US"/>
    </w:rPr>
  </w:style>
  <w:style w:type="paragraph" w:customStyle="1" w:styleId="under">
    <w:name w:val="under"/>
    <w:basedOn w:val="Normal"/>
    <w:rsid w:val="00CA5C65"/>
    <w:pPr>
      <w:spacing w:after="150"/>
    </w:pPr>
    <w:rPr>
      <w:rFonts w:eastAsia="Times New Roman" w:cs="Times New Roman"/>
      <w:sz w:val="24"/>
      <w:szCs w:val="24"/>
      <w:u w:val="single"/>
      <w:lang w:val="en-US"/>
    </w:rPr>
  </w:style>
  <w:style w:type="paragraph" w:customStyle="1" w:styleId="transf">
    <w:name w:val="transf"/>
    <w:basedOn w:val="Normal"/>
    <w:rsid w:val="00CA5C65"/>
    <w:pPr>
      <w:spacing w:after="150"/>
    </w:pPr>
    <w:rPr>
      <w:rFonts w:eastAsia="Times New Roman" w:cs="Times New Roman"/>
      <w:caps/>
      <w:sz w:val="24"/>
      <w:szCs w:val="24"/>
      <w:lang w:val="en-US"/>
    </w:rPr>
  </w:style>
  <w:style w:type="paragraph" w:customStyle="1" w:styleId="line">
    <w:name w:val="line"/>
    <w:basedOn w:val="Normal"/>
    <w:rsid w:val="00CA5C65"/>
    <w:pPr>
      <w:spacing w:after="150"/>
    </w:pPr>
    <w:rPr>
      <w:rFonts w:eastAsia="Times New Roman" w:cs="Times New Roman"/>
      <w:strike/>
      <w:sz w:val="24"/>
      <w:szCs w:val="24"/>
      <w:lang w:val="en-US"/>
    </w:rPr>
  </w:style>
  <w:style w:type="paragraph" w:customStyle="1" w:styleId="main">
    <w:name w:val="main"/>
    <w:basedOn w:val="Normal"/>
    <w:rsid w:val="00CA5C65"/>
    <w:rPr>
      <w:rFonts w:eastAsia="Times New Roman" w:cs="Times New Roman"/>
      <w:sz w:val="24"/>
      <w:szCs w:val="24"/>
      <w:lang w:val="en-US"/>
    </w:rPr>
  </w:style>
  <w:style w:type="paragraph" w:customStyle="1" w:styleId="time">
    <w:name w:val="time"/>
    <w:basedOn w:val="Normal"/>
    <w:rsid w:val="00CA5C65"/>
    <w:pPr>
      <w:pBdr>
        <w:top w:val="single" w:sz="6" w:space="4" w:color="D9D9D9"/>
        <w:left w:val="single" w:sz="6" w:space="8" w:color="D9D9D9"/>
        <w:bottom w:val="single" w:sz="6" w:space="2" w:color="D9D9D9"/>
        <w:right w:val="single" w:sz="6" w:space="8" w:color="D9D9D9"/>
      </w:pBdr>
      <w:spacing w:before="15" w:after="150"/>
    </w:pPr>
    <w:rPr>
      <w:rFonts w:eastAsia="Times New Roman" w:cs="Times New Roman"/>
      <w:color w:val="FF3300"/>
      <w:sz w:val="24"/>
      <w:szCs w:val="24"/>
      <w:lang w:val="en-US"/>
    </w:rPr>
  </w:style>
  <w:style w:type="paragraph" w:customStyle="1" w:styleId="clock">
    <w:name w:val="clock"/>
    <w:basedOn w:val="Normal"/>
    <w:rsid w:val="00CA5C65"/>
    <w:pPr>
      <w:spacing w:after="150"/>
    </w:pPr>
    <w:rPr>
      <w:rFonts w:eastAsia="Times New Roman" w:cs="Times New Roman"/>
      <w:sz w:val="24"/>
      <w:szCs w:val="24"/>
      <w:lang w:val="en-US"/>
    </w:rPr>
  </w:style>
  <w:style w:type="paragraph" w:customStyle="1" w:styleId="contentwrap">
    <w:name w:val="content_wrap"/>
    <w:basedOn w:val="Normal"/>
    <w:rsid w:val="00CA5C65"/>
    <w:pPr>
      <w:shd w:val="clear" w:color="auto" w:fill="E3EEFF"/>
      <w:spacing w:after="150"/>
    </w:pPr>
    <w:rPr>
      <w:rFonts w:eastAsia="Times New Roman" w:cs="Times New Roman"/>
      <w:sz w:val="24"/>
      <w:szCs w:val="24"/>
      <w:lang w:val="en-US"/>
    </w:rPr>
  </w:style>
  <w:style w:type="paragraph" w:customStyle="1" w:styleId="left">
    <w:name w:val="left"/>
    <w:basedOn w:val="Normal"/>
    <w:rsid w:val="00CA5C65"/>
    <w:pPr>
      <w:spacing w:after="150"/>
    </w:pPr>
    <w:rPr>
      <w:rFonts w:eastAsia="Times New Roman" w:cs="Times New Roman"/>
      <w:sz w:val="24"/>
      <w:szCs w:val="24"/>
      <w:lang w:val="en-US"/>
    </w:rPr>
  </w:style>
  <w:style w:type="paragraph" w:customStyle="1" w:styleId="center">
    <w:name w:val="center"/>
    <w:basedOn w:val="Normal"/>
    <w:rsid w:val="00CA5C65"/>
    <w:pPr>
      <w:shd w:val="clear" w:color="auto" w:fill="2F3740"/>
      <w:spacing w:before="75" w:after="150"/>
      <w:jc w:val="center"/>
    </w:pPr>
    <w:rPr>
      <w:rFonts w:eastAsia="Times New Roman" w:cs="Times New Roman"/>
      <w:sz w:val="24"/>
      <w:szCs w:val="24"/>
      <w:lang w:val="en-US"/>
    </w:rPr>
  </w:style>
  <w:style w:type="paragraph" w:customStyle="1" w:styleId="preview">
    <w:name w:val="preview"/>
    <w:basedOn w:val="Normal"/>
    <w:rsid w:val="00CA5C65"/>
    <w:pPr>
      <w:spacing w:after="150"/>
    </w:pPr>
    <w:rPr>
      <w:rFonts w:eastAsia="Times New Roman" w:cs="Times New Roman"/>
      <w:sz w:val="24"/>
      <w:szCs w:val="24"/>
      <w:lang w:val="en-US"/>
    </w:rPr>
  </w:style>
  <w:style w:type="paragraph" w:customStyle="1" w:styleId="listquestion">
    <w:name w:val="listquestion"/>
    <w:basedOn w:val="Normal"/>
    <w:rsid w:val="00CA5C65"/>
    <w:pPr>
      <w:shd w:val="clear" w:color="auto" w:fill="E1E1E1"/>
      <w:spacing w:after="150"/>
    </w:pPr>
    <w:rPr>
      <w:rFonts w:eastAsia="Times New Roman" w:cs="Times New Roman"/>
      <w:sz w:val="24"/>
      <w:szCs w:val="24"/>
      <w:lang w:val="en-US"/>
    </w:rPr>
  </w:style>
  <w:style w:type="paragraph" w:customStyle="1" w:styleId="next">
    <w:name w:val="next"/>
    <w:basedOn w:val="Normal"/>
    <w:rsid w:val="00CA5C65"/>
    <w:pPr>
      <w:spacing w:after="150"/>
    </w:pPr>
    <w:rPr>
      <w:rFonts w:eastAsia="Times New Roman" w:cs="Times New Roman"/>
      <w:sz w:val="24"/>
      <w:szCs w:val="24"/>
      <w:lang w:val="en-US"/>
    </w:rPr>
  </w:style>
  <w:style w:type="paragraph" w:customStyle="1" w:styleId="right">
    <w:name w:val="right"/>
    <w:basedOn w:val="Normal"/>
    <w:rsid w:val="00CA5C65"/>
    <w:pPr>
      <w:spacing w:before="75" w:after="75"/>
      <w:ind w:left="75" w:right="75"/>
    </w:pPr>
    <w:rPr>
      <w:rFonts w:eastAsia="Times New Roman" w:cs="Times New Roman"/>
      <w:sz w:val="24"/>
      <w:szCs w:val="24"/>
      <w:lang w:val="en-US"/>
    </w:rPr>
  </w:style>
  <w:style w:type="paragraph" w:customStyle="1" w:styleId="lista">
    <w:name w:val="lista"/>
    <w:basedOn w:val="Normal"/>
    <w:rsid w:val="00CA5C65"/>
    <w:pPr>
      <w:spacing w:after="150"/>
    </w:pPr>
    <w:rPr>
      <w:rFonts w:eastAsia="Times New Roman" w:cs="Times New Roman"/>
      <w:sz w:val="24"/>
      <w:szCs w:val="24"/>
      <w:lang w:val="en-US"/>
    </w:rPr>
  </w:style>
  <w:style w:type="paragraph" w:customStyle="1" w:styleId="list2">
    <w:name w:val="list2"/>
    <w:basedOn w:val="Normal"/>
    <w:rsid w:val="00CA5C65"/>
    <w:pPr>
      <w:shd w:val="clear" w:color="auto" w:fill="D2D2D2"/>
      <w:spacing w:after="150"/>
    </w:pPr>
    <w:rPr>
      <w:rFonts w:eastAsia="Times New Roman" w:cs="Times New Roman"/>
      <w:sz w:val="24"/>
      <w:szCs w:val="24"/>
      <w:lang w:val="en-US"/>
    </w:rPr>
  </w:style>
  <w:style w:type="paragraph" w:customStyle="1" w:styleId="listgreen">
    <w:name w:val="listgreen"/>
    <w:basedOn w:val="Normal"/>
    <w:rsid w:val="00CA5C65"/>
    <w:pPr>
      <w:spacing w:after="150"/>
    </w:pPr>
    <w:rPr>
      <w:rFonts w:eastAsia="Times New Roman" w:cs="Times New Roman"/>
      <w:sz w:val="24"/>
      <w:szCs w:val="24"/>
      <w:lang w:val="en-US"/>
    </w:rPr>
  </w:style>
  <w:style w:type="paragraph" w:customStyle="1" w:styleId="listred">
    <w:name w:val="listred"/>
    <w:basedOn w:val="Normal"/>
    <w:rsid w:val="00CA5C65"/>
    <w:pPr>
      <w:spacing w:after="150"/>
    </w:pPr>
    <w:rPr>
      <w:rFonts w:eastAsia="Times New Roman" w:cs="Times New Roman"/>
      <w:sz w:val="24"/>
      <w:szCs w:val="24"/>
      <w:lang w:val="en-US"/>
    </w:rPr>
  </w:style>
  <w:style w:type="paragraph" w:customStyle="1" w:styleId="tic">
    <w:name w:val="tic"/>
    <w:basedOn w:val="Normal"/>
    <w:rsid w:val="00CA5C65"/>
    <w:pPr>
      <w:shd w:val="clear" w:color="auto" w:fill="83B855"/>
      <w:spacing w:before="210" w:after="150"/>
      <w:ind w:left="45"/>
    </w:pPr>
    <w:rPr>
      <w:rFonts w:eastAsia="Times New Roman" w:cs="Times New Roman"/>
      <w:sz w:val="24"/>
      <w:szCs w:val="24"/>
      <w:lang w:val="en-US"/>
    </w:rPr>
  </w:style>
  <w:style w:type="paragraph" w:customStyle="1" w:styleId="displayexam">
    <w:name w:val="display_exam"/>
    <w:basedOn w:val="Normal"/>
    <w:rsid w:val="00CA5C65"/>
    <w:pPr>
      <w:spacing w:after="150"/>
    </w:pPr>
    <w:rPr>
      <w:rFonts w:eastAsia="Times New Roman" w:cs="Times New Roman"/>
      <w:sz w:val="27"/>
      <w:szCs w:val="27"/>
      <w:lang w:val="en-US"/>
    </w:rPr>
  </w:style>
  <w:style w:type="paragraph" w:customStyle="1" w:styleId="boder">
    <w:name w:val="boder"/>
    <w:basedOn w:val="Normal"/>
    <w:rsid w:val="00CA5C65"/>
    <w:pPr>
      <w:pBdr>
        <w:bottom w:val="dotted" w:sz="6" w:space="0" w:color="949495"/>
      </w:pBdr>
      <w:spacing w:after="150"/>
    </w:pPr>
    <w:rPr>
      <w:rFonts w:eastAsia="Times New Roman" w:cs="Times New Roman"/>
      <w:sz w:val="24"/>
      <w:szCs w:val="24"/>
      <w:lang w:val="en-US"/>
    </w:rPr>
  </w:style>
  <w:style w:type="paragraph" w:customStyle="1" w:styleId="onlineprof">
    <w:name w:val="online_prof"/>
    <w:basedOn w:val="Normal"/>
    <w:rsid w:val="00CA5C65"/>
    <w:pPr>
      <w:shd w:val="clear" w:color="auto" w:fill="FFFFFF"/>
      <w:spacing w:before="75" w:after="75"/>
      <w:ind w:left="75"/>
    </w:pPr>
    <w:rPr>
      <w:rFonts w:eastAsia="Times New Roman" w:cs="Times New Roman"/>
      <w:sz w:val="24"/>
      <w:szCs w:val="24"/>
      <w:lang w:val="en-US"/>
    </w:rPr>
  </w:style>
  <w:style w:type="paragraph" w:customStyle="1" w:styleId="sidebar">
    <w:name w:val="sidebar"/>
    <w:basedOn w:val="Normal"/>
    <w:rsid w:val="00CA5C65"/>
    <w:pPr>
      <w:pBdr>
        <w:top w:val="single" w:sz="6" w:space="0" w:color="FFFFFF"/>
        <w:left w:val="single" w:sz="6" w:space="0" w:color="FFFFFF"/>
        <w:bottom w:val="single" w:sz="6" w:space="0" w:color="FFFFFF"/>
        <w:right w:val="single" w:sz="6" w:space="0" w:color="FFFFFF"/>
      </w:pBdr>
      <w:shd w:val="clear" w:color="auto" w:fill="FFFFFF"/>
      <w:spacing w:after="150"/>
    </w:pPr>
    <w:rPr>
      <w:rFonts w:eastAsia="Times New Roman" w:cs="Times New Roman"/>
      <w:sz w:val="24"/>
      <w:szCs w:val="24"/>
      <w:lang w:val="en-US"/>
    </w:rPr>
  </w:style>
  <w:style w:type="paragraph" w:customStyle="1" w:styleId="regulations">
    <w:name w:val="regulations"/>
    <w:basedOn w:val="Normal"/>
    <w:rsid w:val="00CA5C65"/>
    <w:pPr>
      <w:spacing w:after="150"/>
    </w:pPr>
    <w:rPr>
      <w:rFonts w:eastAsia="Times New Roman" w:cs="Times New Roman"/>
      <w:sz w:val="24"/>
      <w:szCs w:val="24"/>
      <w:lang w:val="en-US"/>
    </w:rPr>
  </w:style>
  <w:style w:type="paragraph" w:customStyle="1" w:styleId="linkfooder">
    <w:name w:val="link_fooder"/>
    <w:basedOn w:val="Normal"/>
    <w:rsid w:val="00CA5C65"/>
    <w:pPr>
      <w:spacing w:after="150"/>
      <w:jc w:val="center"/>
    </w:pPr>
    <w:rPr>
      <w:rFonts w:eastAsia="Times New Roman" w:cs="Times New Roman"/>
      <w:sz w:val="24"/>
      <w:szCs w:val="24"/>
      <w:lang w:val="en-US"/>
    </w:rPr>
  </w:style>
  <w:style w:type="paragraph" w:customStyle="1" w:styleId="btnwhile">
    <w:name w:val="btn_while"/>
    <w:basedOn w:val="Normal"/>
    <w:rsid w:val="00CA5C65"/>
    <w:pPr>
      <w:shd w:val="clear" w:color="auto" w:fill="F0F0F0"/>
      <w:spacing w:after="150"/>
    </w:pPr>
    <w:rPr>
      <w:rFonts w:eastAsia="Times New Roman" w:cs="Times New Roman"/>
      <w:color w:val="333333"/>
      <w:sz w:val="24"/>
      <w:szCs w:val="24"/>
      <w:lang w:val="en-US"/>
    </w:rPr>
  </w:style>
  <w:style w:type="paragraph" w:customStyle="1" w:styleId="timeexam">
    <w:name w:val="time_exam"/>
    <w:basedOn w:val="Normal"/>
    <w:rsid w:val="00CA5C65"/>
    <w:pPr>
      <w:spacing w:after="150"/>
      <w:ind w:left="1050"/>
    </w:pPr>
    <w:rPr>
      <w:rFonts w:eastAsia="Times New Roman" w:cs="Times New Roman"/>
      <w:color w:val="2A6100"/>
      <w:sz w:val="30"/>
      <w:szCs w:val="30"/>
      <w:lang w:val="en-US"/>
    </w:rPr>
  </w:style>
  <w:style w:type="paragraph" w:customStyle="1" w:styleId="bggrblue">
    <w:name w:val="bg_grblue"/>
    <w:basedOn w:val="Normal"/>
    <w:rsid w:val="00CA5C65"/>
    <w:pPr>
      <w:shd w:val="clear" w:color="auto" w:fill="F2F5F9"/>
      <w:spacing w:after="150"/>
    </w:pPr>
    <w:rPr>
      <w:rFonts w:eastAsia="Times New Roman" w:cs="Times New Roman"/>
      <w:sz w:val="24"/>
      <w:szCs w:val="24"/>
      <w:lang w:val="en-US"/>
    </w:rPr>
  </w:style>
  <w:style w:type="paragraph" w:customStyle="1" w:styleId="btngreen">
    <w:name w:val="btn_green"/>
    <w:basedOn w:val="Normal"/>
    <w:rsid w:val="00CA5C65"/>
    <w:pPr>
      <w:shd w:val="clear" w:color="auto" w:fill="2D9B08"/>
      <w:spacing w:after="150"/>
    </w:pPr>
    <w:rPr>
      <w:rFonts w:eastAsia="Times New Roman" w:cs="Times New Roman"/>
      <w:b/>
      <w:bCs/>
      <w:color w:val="FFFFFF"/>
      <w:sz w:val="24"/>
      <w:szCs w:val="24"/>
      <w:lang w:val="en-US"/>
    </w:rPr>
  </w:style>
  <w:style w:type="paragraph" w:customStyle="1" w:styleId="col530">
    <w:name w:val="col530"/>
    <w:basedOn w:val="Normal"/>
    <w:rsid w:val="00CA5C65"/>
    <w:pPr>
      <w:pBdr>
        <w:right w:val="single" w:sz="6" w:space="0" w:color="CCCCCC"/>
      </w:pBdr>
      <w:spacing w:before="150" w:after="150"/>
      <w:ind w:left="150" w:right="150"/>
    </w:pPr>
    <w:rPr>
      <w:rFonts w:eastAsia="Times New Roman" w:cs="Times New Roman"/>
      <w:sz w:val="24"/>
      <w:szCs w:val="24"/>
      <w:lang w:val="en-US"/>
    </w:rPr>
  </w:style>
  <w:style w:type="paragraph" w:customStyle="1" w:styleId="col20">
    <w:name w:val="col20"/>
    <w:basedOn w:val="Normal"/>
    <w:rsid w:val="00CA5C65"/>
    <w:pPr>
      <w:spacing w:before="300" w:after="150"/>
    </w:pPr>
    <w:rPr>
      <w:rFonts w:eastAsia="Times New Roman" w:cs="Times New Roman"/>
      <w:sz w:val="24"/>
      <w:szCs w:val="24"/>
      <w:lang w:val="en-US"/>
    </w:rPr>
  </w:style>
  <w:style w:type="paragraph" w:customStyle="1" w:styleId="btngraysmall">
    <w:name w:val="btn_graysmall"/>
    <w:basedOn w:val="Normal"/>
    <w:rsid w:val="00CA5C65"/>
    <w:pPr>
      <w:pBdr>
        <w:top w:val="single" w:sz="6" w:space="4" w:color="CCCCCC"/>
        <w:left w:val="single" w:sz="6" w:space="8" w:color="CCCCCC"/>
        <w:bottom w:val="single" w:sz="6" w:space="4" w:color="CCCCCC"/>
        <w:right w:val="single" w:sz="6" w:space="8" w:color="CCCCCC"/>
      </w:pBdr>
      <w:shd w:val="clear" w:color="auto" w:fill="EEEEEE"/>
      <w:spacing w:after="150"/>
    </w:pPr>
    <w:rPr>
      <w:rFonts w:eastAsia="Times New Roman" w:cs="Times New Roman"/>
      <w:color w:val="666666"/>
      <w:sz w:val="18"/>
      <w:szCs w:val="18"/>
      <w:lang w:val="en-US"/>
    </w:rPr>
  </w:style>
  <w:style w:type="paragraph" w:customStyle="1" w:styleId="save">
    <w:name w:val="save"/>
    <w:basedOn w:val="Normal"/>
    <w:rsid w:val="00CA5C65"/>
    <w:pPr>
      <w:spacing w:after="150"/>
    </w:pPr>
    <w:rPr>
      <w:rFonts w:ascii="Arial" w:eastAsia="Times New Roman" w:hAnsi="Arial" w:cs="Arial"/>
      <w:sz w:val="24"/>
      <w:szCs w:val="24"/>
      <w:lang w:val="en-US"/>
    </w:rPr>
  </w:style>
  <w:style w:type="paragraph" w:customStyle="1" w:styleId="member">
    <w:name w:val="member"/>
    <w:basedOn w:val="Normal"/>
    <w:rsid w:val="00CA5C65"/>
    <w:pPr>
      <w:spacing w:after="150"/>
    </w:pPr>
    <w:rPr>
      <w:rFonts w:eastAsia="Times New Roman" w:cs="Times New Roman"/>
      <w:sz w:val="24"/>
      <w:szCs w:val="24"/>
      <w:lang w:val="en-US"/>
    </w:rPr>
  </w:style>
  <w:style w:type="paragraph" w:customStyle="1" w:styleId="boxblue">
    <w:name w:val="box_blue"/>
    <w:basedOn w:val="Normal"/>
    <w:rsid w:val="00CA5C65"/>
    <w:pPr>
      <w:pBdr>
        <w:top w:val="single" w:sz="6" w:space="5" w:color="EDEDED"/>
        <w:left w:val="single" w:sz="6" w:space="5" w:color="EDEDED"/>
        <w:bottom w:val="single" w:sz="6" w:space="5" w:color="EDEDED"/>
        <w:right w:val="single" w:sz="6" w:space="5" w:color="EDEDED"/>
      </w:pBdr>
      <w:shd w:val="clear" w:color="auto" w:fill="F9F9F9"/>
      <w:spacing w:after="150"/>
    </w:pPr>
    <w:rPr>
      <w:rFonts w:ascii="Arial" w:eastAsia="Times New Roman" w:hAnsi="Arial" w:cs="Arial"/>
      <w:sz w:val="20"/>
      <w:szCs w:val="20"/>
      <w:lang w:val="en-US"/>
    </w:rPr>
  </w:style>
  <w:style w:type="paragraph" w:customStyle="1" w:styleId="dotl">
    <w:name w:val="dot_l"/>
    <w:basedOn w:val="Normal"/>
    <w:rsid w:val="00CA5C65"/>
    <w:pPr>
      <w:spacing w:after="150"/>
    </w:pPr>
    <w:rPr>
      <w:rFonts w:eastAsia="Times New Roman" w:cs="Times New Roman"/>
      <w:sz w:val="24"/>
      <w:szCs w:val="24"/>
      <w:lang w:val="en-US"/>
    </w:rPr>
  </w:style>
  <w:style w:type="paragraph" w:customStyle="1" w:styleId="icforward">
    <w:name w:val="ic_forward"/>
    <w:basedOn w:val="Normal"/>
    <w:rsid w:val="00CA5C65"/>
    <w:pPr>
      <w:spacing w:after="150"/>
    </w:pPr>
    <w:rPr>
      <w:rFonts w:eastAsia="Times New Roman" w:cs="Times New Roman"/>
      <w:sz w:val="24"/>
      <w:szCs w:val="24"/>
      <w:lang w:val="en-US"/>
    </w:rPr>
  </w:style>
  <w:style w:type="paragraph" w:customStyle="1" w:styleId="view">
    <w:name w:val="view"/>
    <w:basedOn w:val="Normal"/>
    <w:rsid w:val="00CA5C65"/>
    <w:pPr>
      <w:spacing w:after="150"/>
    </w:pPr>
    <w:rPr>
      <w:rFonts w:eastAsia="Times New Roman" w:cs="Times New Roman"/>
      <w:sz w:val="24"/>
      <w:szCs w:val="24"/>
      <w:lang w:val="en-US"/>
    </w:rPr>
  </w:style>
  <w:style w:type="paragraph" w:customStyle="1" w:styleId="fromleft">
    <w:name w:val="from_left"/>
    <w:basedOn w:val="Normal"/>
    <w:rsid w:val="00CA5C65"/>
    <w:pPr>
      <w:spacing w:after="150"/>
    </w:pPr>
    <w:rPr>
      <w:rFonts w:eastAsia="Times New Roman" w:cs="Times New Roman"/>
      <w:sz w:val="24"/>
      <w:szCs w:val="24"/>
      <w:lang w:val="en-US"/>
    </w:rPr>
  </w:style>
  <w:style w:type="paragraph" w:customStyle="1" w:styleId="fromright">
    <w:name w:val="from_right"/>
    <w:basedOn w:val="Normal"/>
    <w:rsid w:val="00CA5C65"/>
    <w:pPr>
      <w:spacing w:after="150"/>
    </w:pPr>
    <w:rPr>
      <w:rFonts w:eastAsia="Times New Roman" w:cs="Times New Roman"/>
      <w:sz w:val="24"/>
      <w:szCs w:val="24"/>
      <w:lang w:val="en-US"/>
    </w:rPr>
  </w:style>
  <w:style w:type="paragraph" w:customStyle="1" w:styleId="top1">
    <w:name w:val="top1"/>
    <w:basedOn w:val="Normal"/>
    <w:rsid w:val="00CA5C65"/>
    <w:pPr>
      <w:shd w:val="clear" w:color="auto" w:fill="FFFFFF"/>
      <w:spacing w:after="150"/>
      <w:jc w:val="center"/>
    </w:pPr>
    <w:rPr>
      <w:rFonts w:eastAsia="Times New Roman" w:cs="Times New Roman"/>
      <w:sz w:val="24"/>
      <w:szCs w:val="24"/>
      <w:lang w:val="en-US"/>
    </w:rPr>
  </w:style>
  <w:style w:type="paragraph" w:customStyle="1" w:styleId="topavar">
    <w:name w:val="top_avar"/>
    <w:basedOn w:val="Normal"/>
    <w:rsid w:val="00CA5C65"/>
    <w:pPr>
      <w:ind w:left="3060"/>
    </w:pPr>
    <w:rPr>
      <w:rFonts w:eastAsia="Times New Roman" w:cs="Times New Roman"/>
      <w:sz w:val="24"/>
      <w:szCs w:val="24"/>
      <w:lang w:val="en-US"/>
    </w:rPr>
  </w:style>
  <w:style w:type="paragraph" w:customStyle="1" w:styleId="table2">
    <w:name w:val="table2"/>
    <w:basedOn w:val="Normal"/>
    <w:rsid w:val="00CA5C65"/>
    <w:pPr>
      <w:shd w:val="clear" w:color="auto" w:fill="F6F7F8"/>
      <w:spacing w:after="150"/>
    </w:pPr>
    <w:rPr>
      <w:rFonts w:eastAsia="Times New Roman" w:cs="Times New Roman"/>
      <w:sz w:val="24"/>
      <w:szCs w:val="24"/>
      <w:lang w:val="en-US"/>
    </w:rPr>
  </w:style>
  <w:style w:type="paragraph" w:customStyle="1" w:styleId="clgreen">
    <w:name w:val="clgreen"/>
    <w:basedOn w:val="Normal"/>
    <w:rsid w:val="00CA5C65"/>
    <w:pPr>
      <w:spacing w:after="150"/>
    </w:pPr>
    <w:rPr>
      <w:rFonts w:eastAsia="Times New Roman" w:cs="Times New Roman"/>
      <w:color w:val="69924F"/>
      <w:sz w:val="24"/>
      <w:szCs w:val="24"/>
      <w:lang w:val="en-US"/>
    </w:rPr>
  </w:style>
  <w:style w:type="paragraph" w:customStyle="1" w:styleId="pad5">
    <w:name w:val="pad5"/>
    <w:basedOn w:val="Normal"/>
    <w:rsid w:val="00CA5C65"/>
    <w:pPr>
      <w:spacing w:after="150"/>
    </w:pPr>
    <w:rPr>
      <w:rFonts w:eastAsia="Times New Roman" w:cs="Times New Roman"/>
      <w:sz w:val="24"/>
      <w:szCs w:val="24"/>
      <w:lang w:val="en-US"/>
    </w:rPr>
  </w:style>
  <w:style w:type="paragraph" w:customStyle="1" w:styleId="radius">
    <w:name w:val="radius"/>
    <w:basedOn w:val="Normal"/>
    <w:rsid w:val="00CA5C65"/>
    <w:pPr>
      <w:spacing w:after="150"/>
    </w:pPr>
    <w:rPr>
      <w:rFonts w:eastAsia="Times New Roman" w:cs="Times New Roman"/>
      <w:sz w:val="24"/>
      <w:szCs w:val="24"/>
      <w:lang w:val="en-US"/>
    </w:rPr>
  </w:style>
  <w:style w:type="paragraph" w:customStyle="1" w:styleId="socal">
    <w:name w:val="socal"/>
    <w:basedOn w:val="Normal"/>
    <w:rsid w:val="00CA5C65"/>
    <w:pPr>
      <w:pBdr>
        <w:top w:val="single" w:sz="6" w:space="8" w:color="FDCE98"/>
        <w:left w:val="single" w:sz="18" w:space="8" w:color="FDCE98"/>
        <w:bottom w:val="single" w:sz="6" w:space="8" w:color="FDCE98"/>
        <w:right w:val="single" w:sz="6" w:space="8" w:color="FDCE98"/>
      </w:pBdr>
      <w:shd w:val="clear" w:color="auto" w:fill="FFFFE8"/>
      <w:spacing w:after="150"/>
    </w:pPr>
    <w:rPr>
      <w:rFonts w:eastAsia="Times New Roman" w:cs="Times New Roman"/>
      <w:sz w:val="20"/>
      <w:szCs w:val="20"/>
      <w:lang w:val="en-US"/>
    </w:rPr>
  </w:style>
  <w:style w:type="paragraph" w:customStyle="1" w:styleId="assess">
    <w:name w:val="assess"/>
    <w:basedOn w:val="Normal"/>
    <w:rsid w:val="00CA5C65"/>
    <w:pPr>
      <w:pBdr>
        <w:top w:val="dotted" w:sz="6" w:space="6" w:color="999999"/>
      </w:pBdr>
      <w:spacing w:before="150" w:after="150"/>
    </w:pPr>
    <w:rPr>
      <w:rFonts w:eastAsia="Times New Roman" w:cs="Times New Roman"/>
      <w:sz w:val="24"/>
      <w:szCs w:val="24"/>
      <w:lang w:val="en-US"/>
    </w:rPr>
  </w:style>
  <w:style w:type="paragraph" w:customStyle="1" w:styleId="badge">
    <w:name w:val="badge"/>
    <w:basedOn w:val="Normal"/>
    <w:rsid w:val="00CA5C65"/>
    <w:pPr>
      <w:spacing w:after="150"/>
    </w:pPr>
    <w:rPr>
      <w:rFonts w:eastAsia="Times New Roman" w:cs="Times New Roman"/>
      <w:sz w:val="24"/>
      <w:szCs w:val="24"/>
      <w:lang w:val="en-US"/>
    </w:rPr>
  </w:style>
  <w:style w:type="paragraph" w:customStyle="1" w:styleId="timeline">
    <w:name w:val="timeline"/>
    <w:basedOn w:val="Normal"/>
    <w:rsid w:val="00CA5C65"/>
    <w:pPr>
      <w:shd w:val="clear" w:color="auto" w:fill="F6F7F8"/>
      <w:spacing w:after="150"/>
    </w:pPr>
    <w:rPr>
      <w:rFonts w:eastAsia="Times New Roman" w:cs="Times New Roman"/>
      <w:color w:val="333333"/>
      <w:sz w:val="20"/>
      <w:szCs w:val="20"/>
      <w:lang w:val="en-US"/>
    </w:rPr>
  </w:style>
  <w:style w:type="paragraph" w:customStyle="1" w:styleId="formreply">
    <w:name w:val="form_reply"/>
    <w:basedOn w:val="Normal"/>
    <w:rsid w:val="00CA5C65"/>
    <w:pPr>
      <w:spacing w:after="150"/>
      <w:ind w:right="75"/>
    </w:pPr>
    <w:rPr>
      <w:rFonts w:eastAsia="Times New Roman" w:cs="Times New Roman"/>
      <w:sz w:val="24"/>
      <w:szCs w:val="24"/>
      <w:lang w:val="en-US"/>
    </w:rPr>
  </w:style>
  <w:style w:type="paragraph" w:customStyle="1" w:styleId="commentupload">
    <w:name w:val="comment_upload"/>
    <w:basedOn w:val="Normal"/>
    <w:rsid w:val="00CA5C65"/>
    <w:pPr>
      <w:shd w:val="clear" w:color="auto" w:fill="E6ECF2"/>
      <w:spacing w:before="75" w:after="150"/>
      <w:ind w:right="45"/>
    </w:pPr>
    <w:rPr>
      <w:rFonts w:eastAsia="Times New Roman" w:cs="Times New Roman"/>
      <w:sz w:val="24"/>
      <w:szCs w:val="24"/>
      <w:lang w:val="en-US"/>
    </w:rPr>
  </w:style>
  <w:style w:type="paragraph" w:customStyle="1" w:styleId="blockcontent">
    <w:name w:val="blockcontent"/>
    <w:basedOn w:val="Normal"/>
    <w:rsid w:val="00CA5C65"/>
    <w:pPr>
      <w:pBdr>
        <w:bottom w:val="dotted" w:sz="6" w:space="4" w:color="949495"/>
      </w:pBdr>
      <w:spacing w:after="75"/>
    </w:pPr>
    <w:rPr>
      <w:rFonts w:eastAsia="Times New Roman" w:cs="Times New Roman"/>
      <w:sz w:val="24"/>
      <w:szCs w:val="24"/>
      <w:lang w:val="en-US"/>
    </w:rPr>
  </w:style>
  <w:style w:type="paragraph" w:customStyle="1" w:styleId="icstatus">
    <w:name w:val="ic_status"/>
    <w:basedOn w:val="Normal"/>
    <w:rsid w:val="00CA5C65"/>
    <w:pPr>
      <w:spacing w:after="150"/>
    </w:pPr>
    <w:rPr>
      <w:rFonts w:eastAsia="Times New Roman" w:cs="Times New Roman"/>
      <w:sz w:val="24"/>
      <w:szCs w:val="24"/>
      <w:lang w:val="en-US"/>
    </w:rPr>
  </w:style>
  <w:style w:type="paragraph" w:customStyle="1" w:styleId="icupimage">
    <w:name w:val="ic_upimage"/>
    <w:basedOn w:val="Normal"/>
    <w:rsid w:val="00CA5C65"/>
    <w:pPr>
      <w:spacing w:after="150"/>
    </w:pPr>
    <w:rPr>
      <w:rFonts w:eastAsia="Times New Roman" w:cs="Times New Roman"/>
      <w:sz w:val="24"/>
      <w:szCs w:val="24"/>
      <w:lang w:val="en-US"/>
    </w:rPr>
  </w:style>
  <w:style w:type="paragraph" w:customStyle="1" w:styleId="icformula">
    <w:name w:val="ic_formula"/>
    <w:basedOn w:val="Normal"/>
    <w:rsid w:val="00CA5C65"/>
    <w:pPr>
      <w:spacing w:after="150"/>
    </w:pPr>
    <w:rPr>
      <w:rFonts w:eastAsia="Times New Roman" w:cs="Times New Roman"/>
      <w:sz w:val="24"/>
      <w:szCs w:val="24"/>
      <w:lang w:val="en-US"/>
    </w:rPr>
  </w:style>
  <w:style w:type="paragraph" w:customStyle="1" w:styleId="remove">
    <w:name w:val="remove"/>
    <w:basedOn w:val="Normal"/>
    <w:rsid w:val="00CA5C65"/>
    <w:pPr>
      <w:spacing w:after="150"/>
    </w:pPr>
    <w:rPr>
      <w:rFonts w:eastAsia="Times New Roman" w:cs="Times New Roman"/>
      <w:vanish/>
      <w:sz w:val="24"/>
      <w:szCs w:val="24"/>
      <w:lang w:val="en-US"/>
    </w:rPr>
  </w:style>
  <w:style w:type="paragraph" w:customStyle="1" w:styleId="upload">
    <w:name w:val="upload"/>
    <w:basedOn w:val="Normal"/>
    <w:rsid w:val="00CA5C65"/>
    <w:pPr>
      <w:spacing w:after="150"/>
    </w:pPr>
    <w:rPr>
      <w:rFonts w:eastAsia="Times New Roman" w:cs="Times New Roman"/>
      <w:sz w:val="24"/>
      <w:szCs w:val="24"/>
      <w:lang w:val="en-US"/>
    </w:rPr>
  </w:style>
  <w:style w:type="paragraph" w:customStyle="1" w:styleId="likeface">
    <w:name w:val="like_face"/>
    <w:basedOn w:val="Normal"/>
    <w:rsid w:val="00CA5C65"/>
    <w:pPr>
      <w:spacing w:after="150"/>
    </w:pPr>
    <w:rPr>
      <w:rFonts w:eastAsia="Times New Roman" w:cs="Times New Roman"/>
      <w:sz w:val="24"/>
      <w:szCs w:val="24"/>
      <w:lang w:val="en-US"/>
    </w:rPr>
  </w:style>
  <w:style w:type="paragraph" w:customStyle="1" w:styleId="dot">
    <w:name w:val="dot"/>
    <w:basedOn w:val="Normal"/>
    <w:rsid w:val="00CA5C65"/>
    <w:pPr>
      <w:spacing w:after="150"/>
    </w:pPr>
    <w:rPr>
      <w:rFonts w:eastAsia="Times New Roman" w:cs="Times New Roman"/>
      <w:sz w:val="24"/>
      <w:szCs w:val="24"/>
      <w:lang w:val="en-US"/>
    </w:rPr>
  </w:style>
  <w:style w:type="paragraph" w:customStyle="1" w:styleId="iconclose">
    <w:name w:val="icon_close"/>
    <w:basedOn w:val="Normal"/>
    <w:rsid w:val="00CA5C65"/>
    <w:pPr>
      <w:spacing w:after="150"/>
    </w:pPr>
    <w:rPr>
      <w:rFonts w:eastAsia="Times New Roman" w:cs="Times New Roman"/>
      <w:sz w:val="24"/>
      <w:szCs w:val="24"/>
      <w:lang w:val="en-US"/>
    </w:rPr>
  </w:style>
  <w:style w:type="paragraph" w:customStyle="1" w:styleId="closetheater">
    <w:name w:val="closetheater"/>
    <w:basedOn w:val="Normal"/>
    <w:rsid w:val="00CA5C65"/>
    <w:pPr>
      <w:spacing w:after="150"/>
    </w:pPr>
    <w:rPr>
      <w:rFonts w:eastAsia="Times New Roman" w:cs="Times New Roman"/>
      <w:sz w:val="24"/>
      <w:szCs w:val="24"/>
      <w:lang w:val="en-US"/>
    </w:rPr>
  </w:style>
  <w:style w:type="paragraph" w:customStyle="1" w:styleId="teach">
    <w:name w:val="teach"/>
    <w:basedOn w:val="Normal"/>
    <w:rsid w:val="00CA5C65"/>
    <w:pPr>
      <w:spacing w:after="150"/>
    </w:pPr>
    <w:rPr>
      <w:rFonts w:eastAsia="Times New Roman" w:cs="Times New Roman"/>
      <w:sz w:val="24"/>
      <w:szCs w:val="24"/>
      <w:lang w:val="en-US"/>
    </w:rPr>
  </w:style>
  <w:style w:type="paragraph" w:customStyle="1" w:styleId="icexam">
    <w:name w:val="ic_exam"/>
    <w:basedOn w:val="Normal"/>
    <w:rsid w:val="00CA5C65"/>
    <w:pPr>
      <w:spacing w:after="150"/>
    </w:pPr>
    <w:rPr>
      <w:rFonts w:eastAsia="Times New Roman" w:cs="Times New Roman"/>
      <w:sz w:val="24"/>
      <w:szCs w:val="24"/>
      <w:lang w:val="en-US"/>
    </w:rPr>
  </w:style>
  <w:style w:type="paragraph" w:customStyle="1" w:styleId="true">
    <w:name w:val="true"/>
    <w:basedOn w:val="Normal"/>
    <w:rsid w:val="00CA5C65"/>
    <w:pPr>
      <w:spacing w:after="150"/>
    </w:pPr>
    <w:rPr>
      <w:rFonts w:eastAsia="Times New Roman" w:cs="Times New Roman"/>
      <w:sz w:val="24"/>
      <w:szCs w:val="24"/>
      <w:lang w:val="en-US"/>
    </w:rPr>
  </w:style>
  <w:style w:type="paragraph" w:customStyle="1" w:styleId="fale">
    <w:name w:val="fale"/>
    <w:basedOn w:val="Normal"/>
    <w:rsid w:val="00CA5C65"/>
    <w:pPr>
      <w:spacing w:after="150"/>
    </w:pPr>
    <w:rPr>
      <w:rFonts w:eastAsia="Times New Roman" w:cs="Times New Roman"/>
      <w:sz w:val="24"/>
      <w:szCs w:val="24"/>
      <w:lang w:val="en-US"/>
    </w:rPr>
  </w:style>
  <w:style w:type="paragraph" w:customStyle="1" w:styleId="icplus">
    <w:name w:val="ic_plus"/>
    <w:basedOn w:val="Normal"/>
    <w:rsid w:val="00CA5C65"/>
    <w:pPr>
      <w:spacing w:after="150"/>
    </w:pPr>
    <w:rPr>
      <w:rFonts w:eastAsia="Times New Roman" w:cs="Times New Roman"/>
      <w:sz w:val="24"/>
      <w:szCs w:val="24"/>
      <w:lang w:val="en-US"/>
    </w:rPr>
  </w:style>
  <w:style w:type="paragraph" w:customStyle="1" w:styleId="pageletcomposer">
    <w:name w:val="pagelet_composer"/>
    <w:basedOn w:val="Normal"/>
    <w:rsid w:val="00CA5C65"/>
    <w:pPr>
      <w:pBdr>
        <w:top w:val="single" w:sz="6" w:space="0" w:color="DFE0E4"/>
        <w:left w:val="single" w:sz="6" w:space="0" w:color="DFE0E4"/>
        <w:bottom w:val="single" w:sz="6" w:space="0" w:color="DFE0E4"/>
        <w:right w:val="single" w:sz="6" w:space="0" w:color="DFE0E4"/>
      </w:pBdr>
      <w:spacing w:before="150" w:after="150"/>
    </w:pPr>
    <w:rPr>
      <w:rFonts w:ascii="Arial" w:eastAsia="Times New Roman" w:hAnsi="Arial" w:cs="Arial"/>
      <w:sz w:val="24"/>
      <w:szCs w:val="24"/>
      <w:lang w:val="en-US"/>
    </w:rPr>
  </w:style>
  <w:style w:type="paragraph" w:customStyle="1" w:styleId="btnvio">
    <w:name w:val="btn_vio"/>
    <w:basedOn w:val="Normal"/>
    <w:rsid w:val="00CA5C65"/>
    <w:pPr>
      <w:pBdr>
        <w:top w:val="single" w:sz="6" w:space="0" w:color="435A8B"/>
        <w:left w:val="single" w:sz="6" w:space="12" w:color="435A8B"/>
        <w:bottom w:val="single" w:sz="6" w:space="0" w:color="435A8B"/>
        <w:right w:val="single" w:sz="6" w:space="12" w:color="435A8B"/>
      </w:pBdr>
      <w:shd w:val="clear" w:color="auto" w:fill="EEEEEE"/>
      <w:spacing w:before="90" w:after="90" w:line="330" w:lineRule="atLeast"/>
      <w:ind w:left="105" w:right="105"/>
    </w:pPr>
    <w:rPr>
      <w:rFonts w:eastAsia="Times New Roman" w:cs="Times New Roman"/>
      <w:b/>
      <w:bCs/>
      <w:color w:val="FFFFFF"/>
      <w:sz w:val="20"/>
      <w:szCs w:val="20"/>
      <w:lang w:val="en-US"/>
    </w:rPr>
  </w:style>
  <w:style w:type="paragraph" w:customStyle="1" w:styleId="fbgriditem">
    <w:name w:val="fbgriditem"/>
    <w:basedOn w:val="Normal"/>
    <w:rsid w:val="00CA5C65"/>
    <w:pPr>
      <w:spacing w:after="150"/>
      <w:ind w:right="45"/>
    </w:pPr>
    <w:rPr>
      <w:rFonts w:eastAsia="Times New Roman" w:cs="Times New Roman"/>
      <w:sz w:val="24"/>
      <w:szCs w:val="24"/>
      <w:lang w:val="en-US"/>
    </w:rPr>
  </w:style>
  <w:style w:type="paragraph" w:customStyle="1" w:styleId="selectgriditem">
    <w:name w:val="selectgriditem"/>
    <w:basedOn w:val="Normal"/>
    <w:rsid w:val="00CA5C65"/>
    <w:pPr>
      <w:pBdr>
        <w:top w:val="dashed" w:sz="12" w:space="0" w:color="DDDDDD"/>
        <w:left w:val="dashed" w:sz="12" w:space="0" w:color="DDDDDD"/>
        <w:bottom w:val="dashed" w:sz="12" w:space="0" w:color="DDDDDD"/>
        <w:right w:val="dashed" w:sz="12" w:space="0" w:color="DDDDDD"/>
      </w:pBdr>
      <w:spacing w:after="150"/>
    </w:pPr>
    <w:rPr>
      <w:rFonts w:eastAsia="Times New Roman" w:cs="Times New Roman"/>
      <w:sz w:val="24"/>
      <w:szCs w:val="24"/>
      <w:lang w:val="en-US"/>
    </w:rPr>
  </w:style>
  <w:style w:type="paragraph" w:customStyle="1" w:styleId="loading">
    <w:name w:val="loading"/>
    <w:basedOn w:val="Normal"/>
    <w:rsid w:val="00CA5C65"/>
    <w:pPr>
      <w:spacing w:after="150"/>
    </w:pPr>
    <w:rPr>
      <w:rFonts w:eastAsia="Times New Roman" w:cs="Times New Roman"/>
      <w:sz w:val="24"/>
      <w:szCs w:val="24"/>
      <w:lang w:val="en-US"/>
    </w:rPr>
  </w:style>
  <w:style w:type="paragraph" w:customStyle="1" w:styleId="shadow">
    <w:name w:val="shadow"/>
    <w:basedOn w:val="Normal"/>
    <w:rsid w:val="00CA5C65"/>
    <w:pPr>
      <w:shd w:val="clear" w:color="auto" w:fill="FFFFFF"/>
      <w:spacing w:after="150"/>
    </w:pPr>
    <w:rPr>
      <w:rFonts w:eastAsia="Times New Roman" w:cs="Times New Roman"/>
      <w:sz w:val="24"/>
      <w:szCs w:val="24"/>
      <w:lang w:val="en-US"/>
    </w:rPr>
  </w:style>
  <w:style w:type="paragraph" w:customStyle="1" w:styleId="slideright">
    <w:name w:val="slide_right"/>
    <w:basedOn w:val="Normal"/>
    <w:rsid w:val="00CA5C65"/>
    <w:pPr>
      <w:spacing w:after="150"/>
    </w:pPr>
    <w:rPr>
      <w:rFonts w:eastAsia="Times New Roman" w:cs="Times New Roman"/>
      <w:sz w:val="24"/>
      <w:szCs w:val="24"/>
      <w:lang w:val="en-US"/>
    </w:rPr>
  </w:style>
  <w:style w:type="paragraph" w:customStyle="1" w:styleId="col1">
    <w:name w:val="col1"/>
    <w:basedOn w:val="Normal"/>
    <w:rsid w:val="00CA5C65"/>
    <w:pPr>
      <w:spacing w:after="150"/>
    </w:pPr>
    <w:rPr>
      <w:rFonts w:eastAsia="Times New Roman" w:cs="Times New Roman"/>
      <w:sz w:val="24"/>
      <w:szCs w:val="24"/>
      <w:lang w:val="en-US"/>
    </w:rPr>
  </w:style>
  <w:style w:type="paragraph" w:customStyle="1" w:styleId="col2">
    <w:name w:val="col2"/>
    <w:basedOn w:val="Normal"/>
    <w:rsid w:val="00CA5C65"/>
    <w:pPr>
      <w:spacing w:after="150"/>
    </w:pPr>
    <w:rPr>
      <w:rFonts w:eastAsia="Times New Roman" w:cs="Times New Roman"/>
      <w:sz w:val="24"/>
      <w:szCs w:val="24"/>
      <w:lang w:val="en-US"/>
    </w:rPr>
  </w:style>
  <w:style w:type="paragraph" w:customStyle="1" w:styleId="col3">
    <w:name w:val="col3"/>
    <w:basedOn w:val="Normal"/>
    <w:rsid w:val="00CA5C65"/>
    <w:pPr>
      <w:spacing w:after="150"/>
    </w:pPr>
    <w:rPr>
      <w:rFonts w:eastAsia="Times New Roman" w:cs="Times New Roman"/>
      <w:sz w:val="24"/>
      <w:szCs w:val="24"/>
      <w:lang w:val="en-US"/>
    </w:rPr>
  </w:style>
  <w:style w:type="paragraph" w:customStyle="1" w:styleId="boxinfo">
    <w:name w:val="box_info"/>
    <w:basedOn w:val="Normal"/>
    <w:rsid w:val="00CA5C65"/>
    <w:pPr>
      <w:spacing w:after="150"/>
    </w:pPr>
    <w:rPr>
      <w:rFonts w:eastAsia="Times New Roman" w:cs="Times New Roman"/>
      <w:sz w:val="24"/>
      <w:szCs w:val="24"/>
      <w:lang w:val="en-US"/>
    </w:rPr>
  </w:style>
  <w:style w:type="paragraph" w:customStyle="1" w:styleId="col510">
    <w:name w:val="col510"/>
    <w:basedOn w:val="Normal"/>
    <w:rsid w:val="00CA5C65"/>
    <w:pPr>
      <w:spacing w:after="150"/>
    </w:pPr>
    <w:rPr>
      <w:rFonts w:eastAsia="Times New Roman" w:cs="Times New Roman"/>
      <w:sz w:val="24"/>
      <w:szCs w:val="24"/>
      <w:lang w:val="en-US"/>
    </w:rPr>
  </w:style>
  <w:style w:type="paragraph" w:customStyle="1" w:styleId="col47">
    <w:name w:val="col47"/>
    <w:basedOn w:val="Normal"/>
    <w:rsid w:val="00CA5C65"/>
    <w:pPr>
      <w:spacing w:after="150"/>
    </w:pPr>
    <w:rPr>
      <w:rFonts w:eastAsia="Times New Roman" w:cs="Times New Roman"/>
      <w:sz w:val="24"/>
      <w:szCs w:val="24"/>
      <w:lang w:val="en-US"/>
    </w:rPr>
  </w:style>
  <w:style w:type="paragraph" w:customStyle="1" w:styleId="popup">
    <w:name w:val="popup"/>
    <w:basedOn w:val="Normal"/>
    <w:rsid w:val="00CA5C65"/>
    <w:pPr>
      <w:shd w:val="clear" w:color="auto" w:fill="FFFFFF"/>
      <w:spacing w:after="150"/>
    </w:pPr>
    <w:rPr>
      <w:rFonts w:eastAsia="Times New Roman" w:cs="Times New Roman"/>
      <w:vanish/>
      <w:sz w:val="24"/>
      <w:szCs w:val="24"/>
      <w:lang w:val="en-US"/>
    </w:rPr>
  </w:style>
  <w:style w:type="paragraph" w:customStyle="1" w:styleId="popup-cont">
    <w:name w:val="popup-cont"/>
    <w:basedOn w:val="Normal"/>
    <w:rsid w:val="00CA5C65"/>
    <w:pPr>
      <w:shd w:val="clear" w:color="auto" w:fill="FFFFFF"/>
      <w:spacing w:after="150"/>
    </w:pPr>
    <w:rPr>
      <w:rFonts w:eastAsia="Times New Roman" w:cs="Times New Roman"/>
      <w:sz w:val="24"/>
      <w:szCs w:val="24"/>
      <w:lang w:val="en-US"/>
    </w:rPr>
  </w:style>
  <w:style w:type="paragraph" w:customStyle="1" w:styleId="btnblue">
    <w:name w:val="btn_blue"/>
    <w:basedOn w:val="Normal"/>
    <w:rsid w:val="00CA5C65"/>
    <w:pPr>
      <w:shd w:val="clear" w:color="auto" w:fill="3E72AC"/>
      <w:spacing w:after="150" w:line="240" w:lineRule="atLeast"/>
    </w:pPr>
    <w:rPr>
      <w:rFonts w:eastAsia="Times New Roman" w:cs="Times New Roman"/>
      <w:color w:val="FFFFFF"/>
      <w:sz w:val="24"/>
      <w:szCs w:val="24"/>
      <w:lang w:val="en-US"/>
    </w:rPr>
  </w:style>
  <w:style w:type="paragraph" w:customStyle="1" w:styleId="stagewrappersub">
    <w:name w:val="stagewrapper_sub"/>
    <w:basedOn w:val="Normal"/>
    <w:rsid w:val="00CA5C65"/>
    <w:pPr>
      <w:spacing w:after="150" w:line="8720" w:lineRule="atLeast"/>
    </w:pPr>
    <w:rPr>
      <w:rFonts w:eastAsia="Times New Roman" w:cs="Times New Roman"/>
      <w:sz w:val="24"/>
      <w:szCs w:val="24"/>
      <w:lang w:val="en-US"/>
    </w:rPr>
  </w:style>
  <w:style w:type="paragraph" w:customStyle="1" w:styleId="pageprev">
    <w:name w:val="page_prev"/>
    <w:basedOn w:val="Normal"/>
    <w:rsid w:val="00CA5C65"/>
    <w:pPr>
      <w:spacing w:after="150"/>
    </w:pPr>
    <w:rPr>
      <w:rFonts w:eastAsia="Times New Roman" w:cs="Times New Roman"/>
      <w:vanish/>
      <w:sz w:val="24"/>
      <w:szCs w:val="24"/>
      <w:lang w:val="en-US"/>
    </w:rPr>
  </w:style>
  <w:style w:type="paragraph" w:customStyle="1" w:styleId="pagenext">
    <w:name w:val="page_next"/>
    <w:basedOn w:val="Normal"/>
    <w:rsid w:val="00CA5C65"/>
    <w:pPr>
      <w:spacing w:after="150"/>
    </w:pPr>
    <w:rPr>
      <w:rFonts w:eastAsia="Times New Roman" w:cs="Times New Roman"/>
      <w:vanish/>
      <w:sz w:val="24"/>
      <w:szCs w:val="24"/>
      <w:lang w:val="en-US"/>
    </w:rPr>
  </w:style>
  <w:style w:type="paragraph" w:customStyle="1" w:styleId="commentable">
    <w:name w:val="commentable"/>
    <w:basedOn w:val="Normal"/>
    <w:rsid w:val="00CA5C65"/>
    <w:pPr>
      <w:shd w:val="clear" w:color="auto" w:fill="FFFFFF"/>
      <w:spacing w:after="150"/>
    </w:pPr>
    <w:rPr>
      <w:rFonts w:eastAsia="Times New Roman" w:cs="Times New Roman"/>
      <w:sz w:val="24"/>
      <w:szCs w:val="24"/>
      <w:lang w:val="en-US"/>
    </w:rPr>
  </w:style>
  <w:style w:type="paragraph" w:customStyle="1" w:styleId="snowliftfullscreen">
    <w:name w:val="snowliftfullscreen"/>
    <w:basedOn w:val="Normal"/>
    <w:rsid w:val="00CA5C65"/>
    <w:pPr>
      <w:spacing w:after="150"/>
    </w:pPr>
    <w:rPr>
      <w:rFonts w:eastAsia="Times New Roman" w:cs="Times New Roman"/>
      <w:vanish/>
      <w:sz w:val="24"/>
      <w:szCs w:val="24"/>
      <w:lang w:val="en-US"/>
    </w:rPr>
  </w:style>
  <w:style w:type="paragraph" w:customStyle="1" w:styleId="scroll3">
    <w:name w:val="scroll3"/>
    <w:basedOn w:val="Normal"/>
    <w:rsid w:val="00CA5C65"/>
    <w:pPr>
      <w:spacing w:after="150"/>
    </w:pPr>
    <w:rPr>
      <w:rFonts w:eastAsia="Times New Roman" w:cs="Times New Roman"/>
      <w:sz w:val="24"/>
      <w:szCs w:val="24"/>
      <w:lang w:val="en-US"/>
    </w:rPr>
  </w:style>
  <w:style w:type="paragraph" w:customStyle="1" w:styleId="symbol">
    <w:name w:val="symbol"/>
    <w:basedOn w:val="Normal"/>
    <w:rsid w:val="00CA5C65"/>
    <w:pPr>
      <w:pBdr>
        <w:top w:val="single" w:sz="6" w:space="0" w:color="E5E5E5"/>
        <w:left w:val="single" w:sz="6" w:space="4" w:color="E5E5E5"/>
        <w:bottom w:val="single" w:sz="6" w:space="0" w:color="E5E5E5"/>
        <w:right w:val="single" w:sz="6" w:space="4" w:color="E5E5E5"/>
      </w:pBdr>
      <w:shd w:val="clear" w:color="auto" w:fill="FFFFFF"/>
      <w:ind w:left="120"/>
    </w:pPr>
    <w:rPr>
      <w:rFonts w:eastAsia="Times New Roman" w:cs="Times New Roman"/>
      <w:sz w:val="24"/>
      <w:szCs w:val="24"/>
      <w:lang w:val="en-US"/>
    </w:rPr>
  </w:style>
  <w:style w:type="paragraph" w:customStyle="1" w:styleId="btnred">
    <w:name w:val="btn_red"/>
    <w:basedOn w:val="Normal"/>
    <w:rsid w:val="00CA5C65"/>
    <w:pPr>
      <w:shd w:val="clear" w:color="auto" w:fill="E9573E"/>
      <w:spacing w:after="150"/>
    </w:pPr>
    <w:rPr>
      <w:rFonts w:eastAsia="Times New Roman" w:cs="Times New Roman"/>
      <w:b/>
      <w:bCs/>
      <w:color w:val="FFFFFF"/>
      <w:sz w:val="24"/>
      <w:szCs w:val="24"/>
      <w:lang w:val="en-US"/>
    </w:rPr>
  </w:style>
  <w:style w:type="paragraph" w:customStyle="1" w:styleId="ic-video">
    <w:name w:val="ic-video"/>
    <w:basedOn w:val="Normal"/>
    <w:rsid w:val="00CA5C65"/>
    <w:pPr>
      <w:spacing w:after="150"/>
    </w:pPr>
    <w:rPr>
      <w:rFonts w:eastAsia="Times New Roman" w:cs="Times New Roman"/>
      <w:sz w:val="24"/>
      <w:szCs w:val="24"/>
      <w:lang w:val="en-US"/>
    </w:rPr>
  </w:style>
  <w:style w:type="paragraph" w:customStyle="1" w:styleId="tipnote">
    <w:name w:val="tipnote"/>
    <w:basedOn w:val="Normal"/>
    <w:rsid w:val="00CA5C65"/>
    <w:pPr>
      <w:spacing w:after="150"/>
    </w:pPr>
    <w:rPr>
      <w:rFonts w:eastAsia="Times New Roman" w:cs="Times New Roman"/>
      <w:color w:val="FF3300"/>
      <w:sz w:val="30"/>
      <w:szCs w:val="30"/>
      <w:lang w:val="en-US"/>
    </w:rPr>
  </w:style>
  <w:style w:type="paragraph" w:customStyle="1" w:styleId="retest">
    <w:name w:val="retest"/>
    <w:basedOn w:val="Normal"/>
    <w:rsid w:val="00CA5C65"/>
    <w:pPr>
      <w:pBdr>
        <w:top w:val="single" w:sz="6" w:space="0" w:color="D9D9D9"/>
        <w:left w:val="single" w:sz="6" w:space="0" w:color="D9D9D9"/>
        <w:bottom w:val="single" w:sz="6" w:space="0" w:color="D9D9D9"/>
        <w:right w:val="single" w:sz="6" w:space="0" w:color="D9D9D9"/>
      </w:pBdr>
      <w:spacing w:after="150"/>
    </w:pPr>
    <w:rPr>
      <w:rFonts w:eastAsia="Times New Roman" w:cs="Times New Roman"/>
      <w:sz w:val="24"/>
      <w:szCs w:val="24"/>
      <w:lang w:val="en-US"/>
    </w:rPr>
  </w:style>
  <w:style w:type="paragraph" w:customStyle="1" w:styleId="box-404">
    <w:name w:val="box-404"/>
    <w:basedOn w:val="Normal"/>
    <w:rsid w:val="00CA5C65"/>
    <w:pPr>
      <w:spacing w:after="150"/>
    </w:pPr>
    <w:rPr>
      <w:rFonts w:eastAsia="Times New Roman" w:cs="Times New Roman"/>
      <w:sz w:val="24"/>
      <w:szCs w:val="24"/>
      <w:lang w:val="en-US"/>
    </w:rPr>
  </w:style>
  <w:style w:type="paragraph" w:customStyle="1" w:styleId="buttonface">
    <w:name w:val="button_face"/>
    <w:basedOn w:val="Normal"/>
    <w:rsid w:val="00CA5C65"/>
    <w:pPr>
      <w:pBdr>
        <w:right w:val="single" w:sz="6" w:space="0" w:color="314F83"/>
      </w:pBdr>
      <w:spacing w:after="150"/>
      <w:ind w:right="45"/>
    </w:pPr>
    <w:rPr>
      <w:rFonts w:eastAsia="Times New Roman" w:cs="Times New Roman"/>
      <w:sz w:val="24"/>
      <w:szCs w:val="24"/>
      <w:lang w:val="en-US"/>
    </w:rPr>
  </w:style>
  <w:style w:type="paragraph" w:customStyle="1" w:styleId="ic-arr">
    <w:name w:val="ic-arr"/>
    <w:basedOn w:val="Normal"/>
    <w:rsid w:val="00CA5C65"/>
    <w:pPr>
      <w:spacing w:after="150"/>
    </w:pPr>
    <w:rPr>
      <w:rFonts w:eastAsia="Times New Roman" w:cs="Times New Roman"/>
      <w:sz w:val="24"/>
      <w:szCs w:val="24"/>
      <w:lang w:val="en-US"/>
    </w:rPr>
  </w:style>
  <w:style w:type="paragraph" w:customStyle="1" w:styleId="lines">
    <w:name w:val="lines"/>
    <w:basedOn w:val="Normal"/>
    <w:rsid w:val="00CA5C65"/>
    <w:pPr>
      <w:pBdr>
        <w:bottom w:val="single" w:sz="6" w:space="0" w:color="E2E2E2"/>
      </w:pBdr>
      <w:spacing w:after="150"/>
    </w:pPr>
    <w:rPr>
      <w:rFonts w:eastAsia="Times New Roman" w:cs="Times New Roman"/>
      <w:sz w:val="24"/>
      <w:szCs w:val="24"/>
      <w:lang w:val="en-US"/>
    </w:rPr>
  </w:style>
  <w:style w:type="paragraph" w:customStyle="1" w:styleId="save2">
    <w:name w:val="save2"/>
    <w:basedOn w:val="Normal"/>
    <w:rsid w:val="00CA5C65"/>
    <w:pPr>
      <w:spacing w:after="150"/>
    </w:pPr>
    <w:rPr>
      <w:rFonts w:eastAsia="Times New Roman" w:cs="Times New Roman"/>
      <w:sz w:val="24"/>
      <w:szCs w:val="24"/>
      <w:lang w:val="en-US"/>
    </w:rPr>
  </w:style>
  <w:style w:type="paragraph" w:customStyle="1" w:styleId="popuplogin">
    <w:name w:val="popup_login"/>
    <w:basedOn w:val="Normal"/>
    <w:rsid w:val="00CA5C65"/>
    <w:pPr>
      <w:shd w:val="clear" w:color="auto" w:fill="1687C5"/>
      <w:spacing w:after="150"/>
    </w:pPr>
    <w:rPr>
      <w:rFonts w:eastAsia="Times New Roman" w:cs="Times New Roman"/>
      <w:sz w:val="24"/>
      <w:szCs w:val="24"/>
      <w:lang w:val="en-US"/>
    </w:rPr>
  </w:style>
  <w:style w:type="paragraph" w:customStyle="1" w:styleId="overlay">
    <w:name w:val="overlay"/>
    <w:basedOn w:val="Normal"/>
    <w:rsid w:val="00CA5C65"/>
    <w:pPr>
      <w:shd w:val="clear" w:color="auto" w:fill="000000"/>
      <w:spacing w:after="150"/>
    </w:pPr>
    <w:rPr>
      <w:rFonts w:eastAsia="Times New Roman" w:cs="Times New Roman"/>
      <w:sz w:val="24"/>
      <w:szCs w:val="24"/>
      <w:lang w:val="en-US"/>
    </w:rPr>
  </w:style>
  <w:style w:type="paragraph" w:customStyle="1" w:styleId="bggray1">
    <w:name w:val="bg_gray1"/>
    <w:basedOn w:val="Normal"/>
    <w:rsid w:val="00CA5C65"/>
    <w:pPr>
      <w:shd w:val="clear" w:color="auto" w:fill="F5F6F7"/>
      <w:spacing w:after="150"/>
    </w:pPr>
    <w:rPr>
      <w:rFonts w:eastAsia="Times New Roman" w:cs="Times New Roman"/>
      <w:sz w:val="24"/>
      <w:szCs w:val="24"/>
      <w:lang w:val="en-US"/>
    </w:rPr>
  </w:style>
  <w:style w:type="paragraph" w:customStyle="1" w:styleId="subjects">
    <w:name w:val="subjects"/>
    <w:basedOn w:val="Normal"/>
    <w:rsid w:val="00CA5C65"/>
    <w:pPr>
      <w:shd w:val="clear" w:color="auto" w:fill="DCF5FA"/>
      <w:spacing w:after="150"/>
    </w:pPr>
    <w:rPr>
      <w:rFonts w:eastAsia="Times New Roman" w:cs="Times New Roman"/>
      <w:color w:val="004C5B"/>
      <w:sz w:val="21"/>
      <w:szCs w:val="21"/>
      <w:lang w:val="en-US"/>
    </w:rPr>
  </w:style>
  <w:style w:type="paragraph" w:customStyle="1" w:styleId="table">
    <w:name w:val="table"/>
    <w:basedOn w:val="Normal"/>
    <w:rsid w:val="00CA5C65"/>
    <w:pPr>
      <w:shd w:val="clear" w:color="auto" w:fill="FFFFFF"/>
      <w:spacing w:after="150"/>
    </w:pPr>
    <w:rPr>
      <w:rFonts w:eastAsia="Times New Roman" w:cs="Times New Roman"/>
      <w:sz w:val="24"/>
      <w:szCs w:val="24"/>
      <w:lang w:val="en-US"/>
    </w:rPr>
  </w:style>
  <w:style w:type="paragraph" w:customStyle="1" w:styleId="icchat">
    <w:name w:val="ic_chat"/>
    <w:basedOn w:val="Normal"/>
    <w:rsid w:val="00CA5C65"/>
    <w:pPr>
      <w:spacing w:after="150"/>
      <w:ind w:right="90"/>
    </w:pPr>
    <w:rPr>
      <w:rFonts w:eastAsia="Times New Roman" w:cs="Times New Roman"/>
      <w:sz w:val="24"/>
      <w:szCs w:val="24"/>
      <w:lang w:val="en-US"/>
    </w:rPr>
  </w:style>
  <w:style w:type="paragraph" w:customStyle="1" w:styleId="noite">
    <w:name w:val="noite"/>
    <w:basedOn w:val="Normal"/>
    <w:rsid w:val="00CA5C65"/>
    <w:rPr>
      <w:rFonts w:eastAsia="Times New Roman" w:cs="Times New Roman"/>
      <w:sz w:val="24"/>
      <w:szCs w:val="24"/>
      <w:lang w:val="en-US"/>
    </w:rPr>
  </w:style>
  <w:style w:type="paragraph" w:customStyle="1" w:styleId="noitenone">
    <w:name w:val="noite_none"/>
    <w:basedOn w:val="Normal"/>
    <w:rsid w:val="00CA5C65"/>
    <w:rPr>
      <w:rFonts w:eastAsia="Times New Roman" w:cs="Times New Roman"/>
      <w:sz w:val="24"/>
      <w:szCs w:val="24"/>
      <w:lang w:val="en-US"/>
    </w:rPr>
  </w:style>
  <w:style w:type="paragraph" w:customStyle="1" w:styleId="iconsmell">
    <w:name w:val="icon_smell"/>
    <w:basedOn w:val="Normal"/>
    <w:rsid w:val="00CA5C65"/>
    <w:pPr>
      <w:spacing w:after="150"/>
      <w:ind w:right="90"/>
    </w:pPr>
    <w:rPr>
      <w:rFonts w:eastAsia="Times New Roman" w:cs="Times New Roman"/>
      <w:sz w:val="24"/>
      <w:szCs w:val="24"/>
      <w:lang w:val="en-US"/>
    </w:rPr>
  </w:style>
  <w:style w:type="paragraph" w:customStyle="1" w:styleId="iconcamera">
    <w:name w:val="icon_camera"/>
    <w:basedOn w:val="Normal"/>
    <w:rsid w:val="00CA5C65"/>
    <w:pPr>
      <w:spacing w:after="150"/>
      <w:ind w:right="150"/>
    </w:pPr>
    <w:rPr>
      <w:rFonts w:eastAsia="Times New Roman" w:cs="Times New Roman"/>
      <w:sz w:val="24"/>
      <w:szCs w:val="24"/>
      <w:lang w:val="en-US"/>
    </w:rPr>
  </w:style>
  <w:style w:type="paragraph" w:customStyle="1" w:styleId="innercmm">
    <w:name w:val="inner_cmm"/>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unny">
    <w:name w:val="funny"/>
    <w:basedOn w:val="Normal"/>
    <w:rsid w:val="00CA5C65"/>
    <w:pPr>
      <w:pBdr>
        <w:top w:val="single" w:sz="6" w:space="8" w:color="CCCCCC"/>
        <w:left w:val="single" w:sz="6" w:space="8" w:color="CCCCCC"/>
        <w:bottom w:val="single" w:sz="6" w:space="8" w:color="CCCCCC"/>
        <w:right w:val="single" w:sz="6" w:space="8" w:color="CCCCCC"/>
      </w:pBdr>
      <w:shd w:val="clear" w:color="auto" w:fill="FFFFFF"/>
      <w:spacing w:after="150"/>
    </w:pPr>
    <w:rPr>
      <w:rFonts w:eastAsia="Times New Roman" w:cs="Times New Roman"/>
      <w:sz w:val="24"/>
      <w:szCs w:val="24"/>
      <w:lang w:val="en-US"/>
    </w:rPr>
  </w:style>
  <w:style w:type="paragraph" w:customStyle="1" w:styleId="icdot">
    <w:name w:val="ic_dot"/>
    <w:basedOn w:val="Normal"/>
    <w:rsid w:val="00CA5C65"/>
    <w:pPr>
      <w:spacing w:after="150"/>
    </w:pPr>
    <w:rPr>
      <w:rFonts w:eastAsia="Times New Roman" w:cs="Times New Roman"/>
      <w:sz w:val="24"/>
      <w:szCs w:val="24"/>
      <w:lang w:val="en-US"/>
    </w:rPr>
  </w:style>
  <w:style w:type="paragraph" w:customStyle="1" w:styleId="btnview">
    <w:name w:val="btn_view"/>
    <w:basedOn w:val="Normal"/>
    <w:rsid w:val="00CA5C65"/>
    <w:pPr>
      <w:shd w:val="clear" w:color="auto" w:fill="CDCDCD"/>
      <w:spacing w:after="150"/>
    </w:pPr>
    <w:rPr>
      <w:rFonts w:eastAsia="Times New Roman" w:cs="Times New Roman"/>
      <w:color w:val="313131"/>
      <w:sz w:val="21"/>
      <w:szCs w:val="21"/>
      <w:lang w:val="en-US"/>
    </w:rPr>
  </w:style>
  <w:style w:type="paragraph" w:customStyle="1" w:styleId="ltask">
    <w:name w:val="l_task"/>
    <w:basedOn w:val="Normal"/>
    <w:rsid w:val="00CA5C65"/>
    <w:pPr>
      <w:spacing w:after="150" w:line="405" w:lineRule="atLeast"/>
    </w:pPr>
    <w:rPr>
      <w:rFonts w:eastAsia="Times New Roman" w:cs="Times New Roman"/>
      <w:sz w:val="24"/>
      <w:szCs w:val="24"/>
      <w:lang w:val="en-US"/>
    </w:rPr>
  </w:style>
  <w:style w:type="paragraph" w:customStyle="1" w:styleId="boxlogin">
    <w:name w:val="box_login"/>
    <w:basedOn w:val="Normal"/>
    <w:rsid w:val="00CA5C65"/>
    <w:pPr>
      <w:spacing w:before="75" w:after="150"/>
    </w:pPr>
    <w:rPr>
      <w:rFonts w:eastAsia="Times New Roman" w:cs="Times New Roman"/>
      <w:sz w:val="24"/>
      <w:szCs w:val="24"/>
      <w:lang w:val="en-US"/>
    </w:rPr>
  </w:style>
  <w:style w:type="paragraph" w:customStyle="1" w:styleId="iclogin">
    <w:name w:val="ic_login"/>
    <w:basedOn w:val="Normal"/>
    <w:rsid w:val="00CA5C65"/>
    <w:pPr>
      <w:spacing w:after="150"/>
    </w:pPr>
    <w:rPr>
      <w:rFonts w:eastAsia="Times New Roman" w:cs="Times New Roman"/>
      <w:b/>
      <w:bCs/>
      <w:sz w:val="24"/>
      <w:szCs w:val="24"/>
      <w:lang w:val="en-US"/>
    </w:rPr>
  </w:style>
  <w:style w:type="paragraph" w:customStyle="1" w:styleId="icon-close">
    <w:name w:val="icon-close"/>
    <w:basedOn w:val="Normal"/>
    <w:rsid w:val="00CA5C65"/>
    <w:pPr>
      <w:spacing w:after="150"/>
    </w:pPr>
    <w:rPr>
      <w:rFonts w:eastAsia="Times New Roman" w:cs="Times New Roman"/>
      <w:sz w:val="24"/>
      <w:szCs w:val="24"/>
      <w:lang w:val="en-US"/>
    </w:rPr>
  </w:style>
  <w:style w:type="paragraph" w:customStyle="1" w:styleId="sub-login">
    <w:name w:val="sub-login"/>
    <w:basedOn w:val="Normal"/>
    <w:rsid w:val="00CA5C65"/>
    <w:pPr>
      <w:shd w:val="clear" w:color="auto" w:fill="FFFFFF"/>
      <w:spacing w:after="150"/>
    </w:pPr>
    <w:rPr>
      <w:rFonts w:eastAsia="Times New Roman" w:cs="Times New Roman"/>
      <w:vanish/>
      <w:sz w:val="24"/>
      <w:szCs w:val="24"/>
      <w:lang w:val="en-US"/>
    </w:rPr>
  </w:style>
  <w:style w:type="paragraph" w:customStyle="1" w:styleId="login-cont">
    <w:name w:val="login-cont"/>
    <w:basedOn w:val="Normal"/>
    <w:rsid w:val="00CA5C65"/>
    <w:pPr>
      <w:spacing w:after="150"/>
    </w:pPr>
    <w:rPr>
      <w:rFonts w:eastAsia="Times New Roman" w:cs="Times New Roman"/>
      <w:color w:val="999999"/>
      <w:sz w:val="24"/>
      <w:szCs w:val="24"/>
      <w:lang w:val="en-US"/>
    </w:rPr>
  </w:style>
  <w:style w:type="paragraph" w:customStyle="1" w:styleId="fan">
    <w:name w:val="fan"/>
    <w:basedOn w:val="Normal"/>
    <w:rsid w:val="00CA5C65"/>
    <w:pPr>
      <w:shd w:val="clear" w:color="auto" w:fill="F26522"/>
      <w:spacing w:after="150"/>
    </w:pPr>
    <w:rPr>
      <w:rFonts w:eastAsia="Times New Roman" w:cs="Times New Roman"/>
      <w:sz w:val="24"/>
      <w:szCs w:val="24"/>
      <w:lang w:val="en-US"/>
    </w:rPr>
  </w:style>
  <w:style w:type="paragraph" w:customStyle="1" w:styleId="cboxphoto">
    <w:name w:val="cboxphoto"/>
    <w:basedOn w:val="Normal"/>
    <w:rsid w:val="00CA5C65"/>
    <w:pPr>
      <w:spacing w:before="100" w:beforeAutospacing="1" w:after="100" w:afterAutospacing="1"/>
    </w:pPr>
    <w:rPr>
      <w:rFonts w:eastAsia="Times New Roman" w:cs="Times New Roman"/>
      <w:sz w:val="24"/>
      <w:szCs w:val="24"/>
      <w:lang w:val="en-US"/>
    </w:rPr>
  </w:style>
  <w:style w:type="paragraph" w:customStyle="1" w:styleId="cboxiframe">
    <w:name w:val="cboxiframe"/>
    <w:basedOn w:val="Normal"/>
    <w:rsid w:val="00CA5C65"/>
    <w:pPr>
      <w:spacing w:after="150"/>
    </w:pPr>
    <w:rPr>
      <w:rFonts w:eastAsia="Times New Roman" w:cs="Times New Roman"/>
      <w:sz w:val="24"/>
      <w:szCs w:val="24"/>
      <w:lang w:val="en-US"/>
    </w:rPr>
  </w:style>
  <w:style w:type="paragraph" w:customStyle="1" w:styleId="mathjaxmenu">
    <w:name w:val="mathjax_menu"/>
    <w:basedOn w:val="Normal"/>
    <w:rsid w:val="00CA5C65"/>
    <w:pPr>
      <w:pBdr>
        <w:top w:val="single" w:sz="6" w:space="2" w:color="CCCCCC"/>
        <w:left w:val="single" w:sz="6" w:space="2" w:color="CCCCCC"/>
        <w:bottom w:val="single" w:sz="6" w:space="2" w:color="CCCCCC"/>
        <w:right w:val="single" w:sz="6" w:space="2" w:color="CCCCCC"/>
      </w:pBdr>
      <w:shd w:val="clear" w:color="auto" w:fill="FFFFFF"/>
    </w:pPr>
    <w:rPr>
      <w:rFonts w:eastAsia="Times New Roman" w:cs="Times New Roman"/>
      <w:color w:val="000000"/>
      <w:sz w:val="24"/>
      <w:szCs w:val="24"/>
      <w:lang w:val="en-US"/>
    </w:rPr>
  </w:style>
  <w:style w:type="paragraph" w:customStyle="1" w:styleId="mathjaxmenuitem">
    <w:name w:val="mathjax_menuitem"/>
    <w:basedOn w:val="Normal"/>
    <w:rsid w:val="00CA5C65"/>
    <w:pPr>
      <w:spacing w:after="150"/>
    </w:pPr>
    <w:rPr>
      <w:rFonts w:eastAsia="Times New Roman" w:cs="Times New Roman"/>
      <w:sz w:val="24"/>
      <w:szCs w:val="24"/>
      <w:lang w:val="en-US"/>
    </w:rPr>
  </w:style>
  <w:style w:type="paragraph" w:customStyle="1" w:styleId="mathjaxmenuarrow">
    <w:name w:val="mathjax_menuarrow"/>
    <w:basedOn w:val="Normal"/>
    <w:rsid w:val="00CA5C65"/>
    <w:pPr>
      <w:spacing w:after="150"/>
    </w:pPr>
    <w:rPr>
      <w:rFonts w:eastAsia="Times New Roman" w:cs="Times New Roman"/>
      <w:color w:val="666666"/>
      <w:sz w:val="18"/>
      <w:szCs w:val="18"/>
      <w:lang w:val="en-US"/>
    </w:rPr>
  </w:style>
  <w:style w:type="paragraph" w:customStyle="1" w:styleId="mathjaxmenulabel">
    <w:name w:val="mathjax_menulabel"/>
    <w:basedOn w:val="Normal"/>
    <w:rsid w:val="00CA5C65"/>
    <w:pPr>
      <w:spacing w:after="150"/>
    </w:pPr>
    <w:rPr>
      <w:rFonts w:eastAsia="Times New Roman" w:cs="Times New Roman"/>
      <w:i/>
      <w:iCs/>
      <w:sz w:val="24"/>
      <w:szCs w:val="24"/>
      <w:lang w:val="en-US"/>
    </w:rPr>
  </w:style>
  <w:style w:type="paragraph" w:customStyle="1" w:styleId="mathjaxmenurule">
    <w:name w:val="mathjax_menurule"/>
    <w:basedOn w:val="Normal"/>
    <w:rsid w:val="00CA5C65"/>
    <w:pPr>
      <w:pBdr>
        <w:top w:val="single" w:sz="6" w:space="0" w:color="CCCCCC"/>
      </w:pBdr>
      <w:spacing w:before="60"/>
      <w:ind w:left="15" w:right="15"/>
    </w:pPr>
    <w:rPr>
      <w:rFonts w:eastAsia="Times New Roman" w:cs="Times New Roman"/>
      <w:sz w:val="24"/>
      <w:szCs w:val="24"/>
      <w:lang w:val="en-US"/>
    </w:rPr>
  </w:style>
  <w:style w:type="paragraph" w:customStyle="1" w:styleId="mathjaxmenuclose">
    <w:name w:val="mathjax_menuclose"/>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36"/>
      <w:szCs w:val="36"/>
      <w:lang w:val="en-US"/>
    </w:rPr>
  </w:style>
  <w:style w:type="paragraph" w:customStyle="1" w:styleId="mathjaxpreview">
    <w:name w:val="mathjax_preview"/>
    <w:basedOn w:val="Normal"/>
    <w:rsid w:val="00CA5C65"/>
    <w:pPr>
      <w:spacing w:after="150"/>
    </w:pPr>
    <w:rPr>
      <w:rFonts w:eastAsia="Times New Roman" w:cs="Times New Roman"/>
      <w:color w:val="888888"/>
      <w:sz w:val="24"/>
      <w:szCs w:val="24"/>
      <w:lang w:val="en-US"/>
    </w:rPr>
  </w:style>
  <w:style w:type="paragraph" w:customStyle="1" w:styleId="mathjaxerror">
    <w:name w:val="mathjax_error"/>
    <w:basedOn w:val="Normal"/>
    <w:rsid w:val="00CA5C65"/>
    <w:pPr>
      <w:spacing w:after="150"/>
    </w:pPr>
    <w:rPr>
      <w:rFonts w:eastAsia="Times New Roman" w:cs="Times New Roman"/>
      <w:i/>
      <w:iCs/>
      <w:color w:val="CC0000"/>
      <w:sz w:val="24"/>
      <w:szCs w:val="24"/>
      <w:lang w:val="en-US"/>
    </w:rPr>
  </w:style>
  <w:style w:type="paragraph" w:customStyle="1" w:styleId="mjxp-script">
    <w:name w:val="mjxp-script"/>
    <w:basedOn w:val="Normal"/>
    <w:rsid w:val="00CA5C65"/>
    <w:pPr>
      <w:spacing w:after="150"/>
    </w:pPr>
    <w:rPr>
      <w:rFonts w:eastAsia="Times New Roman" w:cs="Times New Roman"/>
      <w:sz w:val="19"/>
      <w:szCs w:val="19"/>
      <w:lang w:val="en-US"/>
    </w:rPr>
  </w:style>
  <w:style w:type="paragraph" w:customStyle="1" w:styleId="mjxp-bold">
    <w:name w:val="mjxp-bold"/>
    <w:basedOn w:val="Normal"/>
    <w:rsid w:val="00CA5C65"/>
    <w:pPr>
      <w:spacing w:after="150"/>
    </w:pPr>
    <w:rPr>
      <w:rFonts w:eastAsia="Times New Roman" w:cs="Times New Roman"/>
      <w:b/>
      <w:bCs/>
      <w:sz w:val="24"/>
      <w:szCs w:val="24"/>
      <w:lang w:val="en-US"/>
    </w:rPr>
  </w:style>
  <w:style w:type="paragraph" w:customStyle="1" w:styleId="mjxp-italic">
    <w:name w:val="mjxp-italic"/>
    <w:basedOn w:val="Normal"/>
    <w:rsid w:val="00CA5C65"/>
    <w:pPr>
      <w:spacing w:after="150"/>
    </w:pPr>
    <w:rPr>
      <w:rFonts w:eastAsia="Times New Roman" w:cs="Times New Roman"/>
      <w:i/>
      <w:iCs/>
      <w:sz w:val="24"/>
      <w:szCs w:val="24"/>
      <w:lang w:val="en-US"/>
    </w:rPr>
  </w:style>
  <w:style w:type="paragraph" w:customStyle="1" w:styleId="mjxp-scr">
    <w:name w:val="mjxp-scr"/>
    <w:basedOn w:val="Normal"/>
    <w:rsid w:val="00CA5C65"/>
    <w:pPr>
      <w:spacing w:after="150"/>
    </w:pPr>
    <w:rPr>
      <w:rFonts w:eastAsia="Times New Roman" w:cs="Times New Roman"/>
      <w:sz w:val="24"/>
      <w:szCs w:val="24"/>
      <w:lang w:val="en-US"/>
    </w:rPr>
  </w:style>
  <w:style w:type="paragraph" w:customStyle="1" w:styleId="mjxp-frak">
    <w:name w:val="mjxp-frak"/>
    <w:basedOn w:val="Normal"/>
    <w:rsid w:val="00CA5C65"/>
    <w:pPr>
      <w:spacing w:after="150"/>
    </w:pPr>
    <w:rPr>
      <w:rFonts w:eastAsia="Times New Roman" w:cs="Times New Roman"/>
      <w:sz w:val="24"/>
      <w:szCs w:val="24"/>
      <w:lang w:val="en-US"/>
    </w:rPr>
  </w:style>
  <w:style w:type="paragraph" w:customStyle="1" w:styleId="mjxp-sf">
    <w:name w:val="mjxp-sf"/>
    <w:basedOn w:val="Normal"/>
    <w:rsid w:val="00CA5C65"/>
    <w:pPr>
      <w:spacing w:after="150"/>
    </w:pPr>
    <w:rPr>
      <w:rFonts w:eastAsia="Times New Roman" w:cs="Times New Roman"/>
      <w:sz w:val="24"/>
      <w:szCs w:val="24"/>
      <w:lang w:val="en-US"/>
    </w:rPr>
  </w:style>
  <w:style w:type="paragraph" w:customStyle="1" w:styleId="mjxp-cal">
    <w:name w:val="mjxp-cal"/>
    <w:basedOn w:val="Normal"/>
    <w:rsid w:val="00CA5C65"/>
    <w:pPr>
      <w:spacing w:after="150"/>
    </w:pPr>
    <w:rPr>
      <w:rFonts w:eastAsia="Times New Roman" w:cs="Times New Roman"/>
      <w:sz w:val="24"/>
      <w:szCs w:val="24"/>
      <w:lang w:val="en-US"/>
    </w:rPr>
  </w:style>
  <w:style w:type="paragraph" w:customStyle="1" w:styleId="mjxp-mono">
    <w:name w:val="mjxp-mono"/>
    <w:basedOn w:val="Normal"/>
    <w:rsid w:val="00CA5C65"/>
    <w:pPr>
      <w:spacing w:after="150"/>
    </w:pPr>
    <w:rPr>
      <w:rFonts w:eastAsia="Times New Roman" w:cs="Times New Roman"/>
      <w:sz w:val="24"/>
      <w:szCs w:val="24"/>
      <w:lang w:val="en-US"/>
    </w:rPr>
  </w:style>
  <w:style w:type="paragraph" w:customStyle="1" w:styleId="mjxp-largeop">
    <w:name w:val="mjxp-largeop"/>
    <w:basedOn w:val="Normal"/>
    <w:rsid w:val="00CA5C65"/>
    <w:pPr>
      <w:spacing w:after="150"/>
    </w:pPr>
    <w:rPr>
      <w:rFonts w:eastAsia="Times New Roman" w:cs="Times New Roman"/>
      <w:sz w:val="36"/>
      <w:szCs w:val="36"/>
      <w:lang w:val="en-US"/>
    </w:rPr>
  </w:style>
  <w:style w:type="paragraph" w:customStyle="1" w:styleId="mjxp-math">
    <w:name w:val="mjxp-math"/>
    <w:basedOn w:val="Normal"/>
    <w:rsid w:val="00CA5C65"/>
    <w:pPr>
      <w:spacing w:after="150"/>
    </w:pPr>
    <w:rPr>
      <w:rFonts w:eastAsia="Times New Roman" w:cs="Times New Roman"/>
      <w:sz w:val="24"/>
      <w:szCs w:val="24"/>
      <w:lang w:val="en-US"/>
    </w:rPr>
  </w:style>
  <w:style w:type="paragraph" w:customStyle="1" w:styleId="mjxp-display">
    <w:name w:val="mjxp-display"/>
    <w:basedOn w:val="Normal"/>
    <w:rsid w:val="00CA5C65"/>
    <w:pPr>
      <w:spacing w:before="240" w:after="240"/>
      <w:jc w:val="center"/>
    </w:pPr>
    <w:rPr>
      <w:rFonts w:eastAsia="Times New Roman" w:cs="Times New Roman"/>
      <w:sz w:val="24"/>
      <w:szCs w:val="24"/>
      <w:lang w:val="en-US"/>
    </w:rPr>
  </w:style>
  <w:style w:type="paragraph" w:customStyle="1" w:styleId="mjxp-box">
    <w:name w:val="mjxp-box"/>
    <w:basedOn w:val="Normal"/>
    <w:rsid w:val="00CA5C65"/>
    <w:pPr>
      <w:spacing w:after="150"/>
      <w:jc w:val="center"/>
    </w:pPr>
    <w:rPr>
      <w:rFonts w:eastAsia="Times New Roman" w:cs="Times New Roman"/>
      <w:sz w:val="24"/>
      <w:szCs w:val="24"/>
      <w:lang w:val="en-US"/>
    </w:rPr>
  </w:style>
  <w:style w:type="paragraph" w:customStyle="1" w:styleId="mjxp-rule">
    <w:name w:val="mjxp-rule"/>
    <w:basedOn w:val="Normal"/>
    <w:rsid w:val="00CA5C65"/>
    <w:pPr>
      <w:spacing w:before="24" w:after="150"/>
    </w:pPr>
    <w:rPr>
      <w:rFonts w:eastAsia="Times New Roman" w:cs="Times New Roman"/>
      <w:sz w:val="24"/>
      <w:szCs w:val="24"/>
      <w:lang w:val="en-US"/>
    </w:rPr>
  </w:style>
  <w:style w:type="paragraph" w:customStyle="1" w:styleId="mjxp-mo">
    <w:name w:val="mjxp-mo"/>
    <w:basedOn w:val="Normal"/>
    <w:rsid w:val="00CA5C65"/>
    <w:pPr>
      <w:ind w:left="36" w:right="36"/>
    </w:pPr>
    <w:rPr>
      <w:rFonts w:eastAsia="Times New Roman" w:cs="Times New Roman"/>
      <w:sz w:val="24"/>
      <w:szCs w:val="24"/>
      <w:lang w:val="en-US"/>
    </w:rPr>
  </w:style>
  <w:style w:type="paragraph" w:customStyle="1" w:styleId="mjxp-mfrac">
    <w:name w:val="mjxp-mfrac"/>
    <w:basedOn w:val="Normal"/>
    <w:rsid w:val="00CA5C65"/>
    <w:pPr>
      <w:ind w:left="30" w:right="30"/>
    </w:pPr>
    <w:rPr>
      <w:rFonts w:eastAsia="Times New Roman" w:cs="Times New Roman"/>
      <w:sz w:val="24"/>
      <w:szCs w:val="24"/>
      <w:lang w:val="en-US"/>
    </w:rPr>
  </w:style>
  <w:style w:type="paragraph" w:customStyle="1" w:styleId="mjxp-denom">
    <w:name w:val="mjxp-denom"/>
    <w:basedOn w:val="Normal"/>
    <w:rsid w:val="00CA5C65"/>
    <w:pPr>
      <w:spacing w:after="150"/>
    </w:pPr>
    <w:rPr>
      <w:rFonts w:eastAsia="Times New Roman" w:cs="Times New Roman"/>
      <w:sz w:val="24"/>
      <w:szCs w:val="24"/>
      <w:lang w:val="en-US"/>
    </w:rPr>
  </w:style>
  <w:style w:type="paragraph" w:customStyle="1" w:styleId="mjxp-surd">
    <w:name w:val="mjxp-surd"/>
    <w:basedOn w:val="Normal"/>
    <w:rsid w:val="00CA5C65"/>
    <w:pPr>
      <w:spacing w:after="150"/>
      <w:textAlignment w:val="top"/>
    </w:pPr>
    <w:rPr>
      <w:rFonts w:eastAsia="Times New Roman" w:cs="Times New Roman"/>
      <w:sz w:val="24"/>
      <w:szCs w:val="24"/>
      <w:lang w:val="en-US"/>
    </w:rPr>
  </w:style>
  <w:style w:type="paragraph" w:customStyle="1" w:styleId="mjxp-over">
    <w:name w:val="mjxp-over"/>
    <w:basedOn w:val="Normal"/>
    <w:rsid w:val="00CA5C65"/>
    <w:pPr>
      <w:spacing w:after="150"/>
      <w:jc w:val="center"/>
    </w:pPr>
    <w:rPr>
      <w:rFonts w:eastAsia="Times New Roman" w:cs="Times New Roman"/>
      <w:sz w:val="24"/>
      <w:szCs w:val="24"/>
      <w:lang w:val="en-US"/>
    </w:rPr>
  </w:style>
  <w:style w:type="paragraph" w:customStyle="1" w:styleId="mjxp-mtable">
    <w:name w:val="mjxp-mtable"/>
    <w:basedOn w:val="Normal"/>
    <w:rsid w:val="00CA5C65"/>
    <w:pPr>
      <w:ind w:left="30" w:right="30"/>
    </w:pPr>
    <w:rPr>
      <w:rFonts w:eastAsia="Times New Roman" w:cs="Times New Roman"/>
      <w:sz w:val="24"/>
      <w:szCs w:val="24"/>
      <w:lang w:val="en-US"/>
    </w:rPr>
  </w:style>
  <w:style w:type="paragraph" w:customStyle="1" w:styleId="mjxp-mtd">
    <w:name w:val="mjxp-mtd"/>
    <w:basedOn w:val="Normal"/>
    <w:rsid w:val="00CA5C65"/>
    <w:pPr>
      <w:spacing w:after="150"/>
      <w:jc w:val="center"/>
    </w:pPr>
    <w:rPr>
      <w:rFonts w:eastAsia="Times New Roman" w:cs="Times New Roman"/>
      <w:sz w:val="24"/>
      <w:szCs w:val="24"/>
      <w:lang w:val="en-US"/>
    </w:rPr>
  </w:style>
  <w:style w:type="paragraph" w:customStyle="1" w:styleId="mjxp-merror">
    <w:name w:val="mjxp-merror"/>
    <w:basedOn w:val="Normal"/>
    <w:rsid w:val="00CA5C65"/>
    <w:pPr>
      <w:pBdr>
        <w:top w:val="single" w:sz="6" w:space="1" w:color="CC0000"/>
        <w:left w:val="single" w:sz="6" w:space="2" w:color="CC0000"/>
        <w:bottom w:val="single" w:sz="6" w:space="1"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chtml">
    <w:name w:val="mjx-chtml"/>
    <w:basedOn w:val="Normal"/>
    <w:rsid w:val="00CA5C65"/>
    <w:pPr>
      <w:spacing w:line="0" w:lineRule="auto"/>
    </w:pPr>
    <w:rPr>
      <w:rFonts w:eastAsia="Times New Roman" w:cs="Times New Roman"/>
      <w:sz w:val="24"/>
      <w:szCs w:val="24"/>
      <w:lang w:val="en-US"/>
    </w:rPr>
  </w:style>
  <w:style w:type="paragraph" w:customStyle="1" w:styleId="mjxc-display">
    <w:name w:val="mjxc-display"/>
    <w:basedOn w:val="Normal"/>
    <w:rsid w:val="00CA5C65"/>
    <w:pPr>
      <w:spacing w:before="240" w:after="240"/>
      <w:jc w:val="center"/>
    </w:pPr>
    <w:rPr>
      <w:rFonts w:eastAsia="Times New Roman" w:cs="Times New Roman"/>
      <w:sz w:val="24"/>
      <w:szCs w:val="24"/>
      <w:lang w:val="en-US"/>
    </w:rPr>
  </w:style>
  <w:style w:type="paragraph" w:customStyle="1" w:styleId="mjx-full-width">
    <w:name w:val="mjx-full-width"/>
    <w:basedOn w:val="Normal"/>
    <w:rsid w:val="00CA5C65"/>
    <w:pPr>
      <w:spacing w:after="150"/>
      <w:jc w:val="center"/>
    </w:pPr>
    <w:rPr>
      <w:rFonts w:eastAsia="Times New Roman" w:cs="Times New Roman"/>
      <w:sz w:val="24"/>
      <w:szCs w:val="24"/>
      <w:lang w:val="en-US"/>
    </w:rPr>
  </w:style>
  <w:style w:type="paragraph" w:customStyle="1" w:styleId="mjx-numerator">
    <w:name w:val="mjx-numerator"/>
    <w:basedOn w:val="Normal"/>
    <w:rsid w:val="00CA5C65"/>
    <w:pPr>
      <w:spacing w:after="150"/>
      <w:jc w:val="center"/>
    </w:pPr>
    <w:rPr>
      <w:rFonts w:eastAsia="Times New Roman" w:cs="Times New Roman"/>
      <w:sz w:val="24"/>
      <w:szCs w:val="24"/>
      <w:lang w:val="en-US"/>
    </w:rPr>
  </w:style>
  <w:style w:type="paragraph" w:customStyle="1" w:styleId="mjx-denominator">
    <w:name w:val="mjx-denominator"/>
    <w:basedOn w:val="Normal"/>
    <w:rsid w:val="00CA5C65"/>
    <w:pPr>
      <w:spacing w:after="150"/>
      <w:jc w:val="center"/>
    </w:pPr>
    <w:rPr>
      <w:rFonts w:eastAsia="Times New Roman" w:cs="Times New Roman"/>
      <w:sz w:val="24"/>
      <w:szCs w:val="24"/>
      <w:lang w:val="en-US"/>
    </w:rPr>
  </w:style>
  <w:style w:type="paragraph" w:customStyle="1" w:styleId="mjxc-stacked">
    <w:name w:val="mjxc-stacked"/>
    <w:basedOn w:val="Normal"/>
    <w:rsid w:val="00CA5C65"/>
    <w:pPr>
      <w:spacing w:after="150"/>
    </w:pPr>
    <w:rPr>
      <w:rFonts w:eastAsia="Times New Roman" w:cs="Times New Roman"/>
      <w:sz w:val="24"/>
      <w:szCs w:val="24"/>
      <w:lang w:val="en-US"/>
    </w:rPr>
  </w:style>
  <w:style w:type="paragraph" w:customStyle="1" w:styleId="mjx-op">
    <w:name w:val="mjx-op"/>
    <w:basedOn w:val="Normal"/>
    <w:rsid w:val="00CA5C65"/>
    <w:pPr>
      <w:spacing w:after="150"/>
    </w:pPr>
    <w:rPr>
      <w:rFonts w:eastAsia="Times New Roman" w:cs="Times New Roman"/>
      <w:sz w:val="24"/>
      <w:szCs w:val="24"/>
      <w:lang w:val="en-US"/>
    </w:rPr>
  </w:style>
  <w:style w:type="paragraph" w:customStyle="1" w:styleId="mjx-over">
    <w:name w:val="mjx-over"/>
    <w:basedOn w:val="Normal"/>
    <w:rsid w:val="00CA5C65"/>
    <w:pPr>
      <w:spacing w:after="150"/>
    </w:pPr>
    <w:rPr>
      <w:rFonts w:eastAsia="Times New Roman" w:cs="Times New Roman"/>
      <w:sz w:val="24"/>
      <w:szCs w:val="24"/>
      <w:lang w:val="en-US"/>
    </w:rPr>
  </w:style>
  <w:style w:type="paragraph" w:customStyle="1" w:styleId="mjx-surd">
    <w:name w:val="mjx-surd"/>
    <w:basedOn w:val="Normal"/>
    <w:rsid w:val="00CA5C65"/>
    <w:pPr>
      <w:spacing w:after="150"/>
      <w:textAlignment w:val="top"/>
    </w:pPr>
    <w:rPr>
      <w:rFonts w:eastAsia="Times New Roman" w:cs="Times New Roman"/>
      <w:sz w:val="24"/>
      <w:szCs w:val="24"/>
      <w:lang w:val="en-US"/>
    </w:rPr>
  </w:style>
  <w:style w:type="paragraph" w:customStyle="1" w:styleId="mjx-merror">
    <w:name w:val="mjx-merror"/>
    <w:basedOn w:val="Normal"/>
    <w:rsid w:val="00CA5C65"/>
    <w:pPr>
      <w:pBdr>
        <w:top w:val="single" w:sz="6" w:space="2" w:color="CC0000"/>
        <w:left w:val="single" w:sz="6" w:space="2" w:color="CC0000"/>
        <w:bottom w:val="single" w:sz="6" w:space="2" w:color="CC0000"/>
        <w:right w:val="single" w:sz="6" w:space="2" w:color="CC0000"/>
      </w:pBdr>
      <w:shd w:val="clear" w:color="auto" w:fill="FFFF88"/>
      <w:spacing w:after="150"/>
    </w:pPr>
    <w:rPr>
      <w:rFonts w:eastAsia="Times New Roman" w:cs="Times New Roman"/>
      <w:color w:val="CC0000"/>
      <w:sz w:val="22"/>
      <w:lang w:val="en-US"/>
    </w:rPr>
  </w:style>
  <w:style w:type="paragraph" w:customStyle="1" w:styleId="mjx-annotation-xml">
    <w:name w:val="mjx-annotation-xml"/>
    <w:basedOn w:val="Normal"/>
    <w:rsid w:val="00CA5C65"/>
    <w:pPr>
      <w:spacing w:after="150"/>
    </w:pPr>
    <w:rPr>
      <w:rFonts w:eastAsia="Times New Roman" w:cs="Times New Roman"/>
      <w:sz w:val="24"/>
      <w:szCs w:val="24"/>
      <w:lang w:val="en-US"/>
    </w:rPr>
  </w:style>
  <w:style w:type="paragraph" w:customStyle="1" w:styleId="mjx-mtd">
    <w:name w:val="mjx-mtd"/>
    <w:basedOn w:val="Normal"/>
    <w:rsid w:val="00CA5C65"/>
    <w:pPr>
      <w:spacing w:after="150"/>
      <w:jc w:val="center"/>
    </w:pPr>
    <w:rPr>
      <w:rFonts w:eastAsia="Times New Roman" w:cs="Times New Roman"/>
      <w:sz w:val="24"/>
      <w:szCs w:val="24"/>
      <w:lang w:val="en-US"/>
    </w:rPr>
  </w:style>
  <w:style w:type="paragraph" w:customStyle="1" w:styleId="mjx-block">
    <w:name w:val="mjx-block"/>
    <w:basedOn w:val="Normal"/>
    <w:rsid w:val="00CA5C65"/>
    <w:pPr>
      <w:spacing w:after="150"/>
    </w:pPr>
    <w:rPr>
      <w:rFonts w:eastAsia="Times New Roman" w:cs="Times New Roman"/>
      <w:sz w:val="24"/>
      <w:szCs w:val="24"/>
      <w:lang w:val="en-US"/>
    </w:rPr>
  </w:style>
  <w:style w:type="paragraph" w:customStyle="1" w:styleId="mjx-span">
    <w:name w:val="mjx-span"/>
    <w:basedOn w:val="Normal"/>
    <w:rsid w:val="00CA5C65"/>
    <w:pPr>
      <w:spacing w:after="150"/>
    </w:pPr>
    <w:rPr>
      <w:rFonts w:eastAsia="Times New Roman" w:cs="Times New Roman"/>
      <w:sz w:val="24"/>
      <w:szCs w:val="24"/>
      <w:lang w:val="en-US"/>
    </w:rPr>
  </w:style>
  <w:style w:type="paragraph" w:customStyle="1" w:styleId="mjx-char">
    <w:name w:val="mjx-char"/>
    <w:basedOn w:val="Normal"/>
    <w:rsid w:val="00CA5C65"/>
    <w:pPr>
      <w:spacing w:after="150"/>
    </w:pPr>
    <w:rPr>
      <w:rFonts w:eastAsia="Times New Roman" w:cs="Times New Roman"/>
      <w:sz w:val="24"/>
      <w:szCs w:val="24"/>
      <w:lang w:val="en-US"/>
    </w:rPr>
  </w:style>
  <w:style w:type="paragraph" w:customStyle="1" w:styleId="mjx-itable">
    <w:name w:val="mjx-itable"/>
    <w:basedOn w:val="Normal"/>
    <w:rsid w:val="00CA5C65"/>
    <w:pPr>
      <w:spacing w:after="150"/>
    </w:pPr>
    <w:rPr>
      <w:rFonts w:eastAsia="Times New Roman" w:cs="Times New Roman"/>
      <w:sz w:val="24"/>
      <w:szCs w:val="24"/>
      <w:lang w:val="en-US"/>
    </w:rPr>
  </w:style>
  <w:style w:type="paragraph" w:customStyle="1" w:styleId="mjx-table">
    <w:name w:val="mjx-table"/>
    <w:basedOn w:val="Normal"/>
    <w:rsid w:val="00CA5C65"/>
    <w:pPr>
      <w:spacing w:after="150"/>
    </w:pPr>
    <w:rPr>
      <w:rFonts w:eastAsia="Times New Roman" w:cs="Times New Roman"/>
      <w:sz w:val="24"/>
      <w:szCs w:val="24"/>
      <w:lang w:val="en-US"/>
    </w:rPr>
  </w:style>
  <w:style w:type="paragraph" w:customStyle="1" w:styleId="mjx-line">
    <w:name w:val="mjx-line"/>
    <w:basedOn w:val="Normal"/>
    <w:rsid w:val="00CA5C65"/>
    <w:pPr>
      <w:spacing w:after="150"/>
    </w:pPr>
    <w:rPr>
      <w:rFonts w:eastAsia="Times New Roman" w:cs="Times New Roman"/>
      <w:sz w:val="24"/>
      <w:szCs w:val="24"/>
      <w:lang w:val="en-US"/>
    </w:rPr>
  </w:style>
  <w:style w:type="paragraph" w:customStyle="1" w:styleId="mjx-strut">
    <w:name w:val="mjx-strut"/>
    <w:basedOn w:val="Normal"/>
    <w:rsid w:val="00CA5C65"/>
    <w:pPr>
      <w:spacing w:after="150"/>
    </w:pPr>
    <w:rPr>
      <w:rFonts w:eastAsia="Times New Roman" w:cs="Times New Roman"/>
      <w:sz w:val="24"/>
      <w:szCs w:val="24"/>
      <w:lang w:val="en-US"/>
    </w:rPr>
  </w:style>
  <w:style w:type="paragraph" w:customStyle="1" w:styleId="mjx-vsize">
    <w:name w:val="mjx-vsize"/>
    <w:basedOn w:val="Normal"/>
    <w:rsid w:val="00CA5C65"/>
    <w:pPr>
      <w:spacing w:after="150"/>
    </w:pPr>
    <w:rPr>
      <w:rFonts w:eastAsia="Times New Roman" w:cs="Times New Roman"/>
      <w:sz w:val="24"/>
      <w:szCs w:val="24"/>
      <w:lang w:val="en-US"/>
    </w:rPr>
  </w:style>
  <w:style w:type="paragraph" w:customStyle="1" w:styleId="mjxc-space1">
    <w:name w:val="mjxc-space1"/>
    <w:basedOn w:val="Normal"/>
    <w:rsid w:val="00CA5C65"/>
    <w:pPr>
      <w:spacing w:after="150"/>
      <w:ind w:left="40"/>
    </w:pPr>
    <w:rPr>
      <w:rFonts w:eastAsia="Times New Roman" w:cs="Times New Roman"/>
      <w:sz w:val="24"/>
      <w:szCs w:val="24"/>
      <w:lang w:val="en-US"/>
    </w:rPr>
  </w:style>
  <w:style w:type="paragraph" w:customStyle="1" w:styleId="mjxc-space2">
    <w:name w:val="mjxc-space2"/>
    <w:basedOn w:val="Normal"/>
    <w:rsid w:val="00CA5C65"/>
    <w:pPr>
      <w:spacing w:after="150"/>
      <w:ind w:left="53"/>
    </w:pPr>
    <w:rPr>
      <w:rFonts w:eastAsia="Times New Roman" w:cs="Times New Roman"/>
      <w:sz w:val="24"/>
      <w:szCs w:val="24"/>
      <w:lang w:val="en-US"/>
    </w:rPr>
  </w:style>
  <w:style w:type="paragraph" w:customStyle="1" w:styleId="mjxc-space3">
    <w:name w:val="mjxc-space3"/>
    <w:basedOn w:val="Normal"/>
    <w:rsid w:val="00CA5C65"/>
    <w:pPr>
      <w:spacing w:after="150"/>
      <w:ind w:left="67"/>
    </w:pPr>
    <w:rPr>
      <w:rFonts w:eastAsia="Times New Roman" w:cs="Times New Roman"/>
      <w:sz w:val="24"/>
      <w:szCs w:val="24"/>
      <w:lang w:val="en-US"/>
    </w:rPr>
  </w:style>
  <w:style w:type="paragraph" w:customStyle="1" w:styleId="mjx-chartest">
    <w:name w:val="mjx-chartest"/>
    <w:basedOn w:val="Normal"/>
    <w:rsid w:val="00CA5C65"/>
    <w:pPr>
      <w:spacing w:after="150"/>
    </w:pPr>
    <w:rPr>
      <w:rFonts w:eastAsia="Times New Roman" w:cs="Times New Roman"/>
      <w:sz w:val="120"/>
      <w:szCs w:val="120"/>
      <w:lang w:val="en-US"/>
    </w:rPr>
  </w:style>
  <w:style w:type="paragraph" w:customStyle="1" w:styleId="mjxc-processing">
    <w:name w:val="mjxc-processing"/>
    <w:basedOn w:val="Normal"/>
    <w:rsid w:val="00CA5C65"/>
    <w:pPr>
      <w:spacing w:after="150"/>
    </w:pPr>
    <w:rPr>
      <w:rFonts w:eastAsia="Times New Roman" w:cs="Times New Roman"/>
      <w:sz w:val="24"/>
      <w:szCs w:val="24"/>
      <w:lang w:val="en-US"/>
    </w:rPr>
  </w:style>
  <w:style w:type="paragraph" w:customStyle="1" w:styleId="mjxc-processed">
    <w:name w:val="mjxc-processed"/>
    <w:basedOn w:val="Normal"/>
    <w:rsid w:val="00CA5C65"/>
    <w:pPr>
      <w:spacing w:after="150"/>
    </w:pPr>
    <w:rPr>
      <w:rFonts w:eastAsia="Times New Roman" w:cs="Times New Roman"/>
      <w:vanish/>
      <w:sz w:val="24"/>
      <w:szCs w:val="24"/>
      <w:lang w:val="en-US"/>
    </w:rPr>
  </w:style>
  <w:style w:type="paragraph" w:customStyle="1" w:styleId="mjx-test">
    <w:name w:val="mjx-test"/>
    <w:basedOn w:val="Normal"/>
    <w:rsid w:val="00CA5C65"/>
    <w:pPr>
      <w:spacing w:after="150"/>
    </w:pPr>
    <w:rPr>
      <w:rFonts w:eastAsia="Times New Roman" w:cs="Times New Roman"/>
      <w:sz w:val="24"/>
      <w:szCs w:val="24"/>
      <w:lang w:val="en-US"/>
    </w:rPr>
  </w:style>
  <w:style w:type="paragraph" w:customStyle="1" w:styleId="mjx-ex-box-test">
    <w:name w:val="mjx-ex-box-test"/>
    <w:basedOn w:val="Normal"/>
    <w:rsid w:val="00CA5C65"/>
    <w:pPr>
      <w:spacing w:after="150"/>
    </w:pPr>
    <w:rPr>
      <w:rFonts w:eastAsia="Times New Roman" w:cs="Times New Roman"/>
      <w:sz w:val="24"/>
      <w:szCs w:val="24"/>
      <w:lang w:val="en-US"/>
    </w:rPr>
  </w:style>
  <w:style w:type="paragraph" w:customStyle="1" w:styleId="mjxc-tex-unknown-r">
    <w:name w:val="mjxc-tex-unknown-r"/>
    <w:basedOn w:val="Normal"/>
    <w:rsid w:val="00CA5C65"/>
    <w:pPr>
      <w:spacing w:after="150"/>
    </w:pPr>
    <w:rPr>
      <w:rFonts w:ascii="Cambria Math" w:eastAsia="Times New Roman" w:hAnsi="Cambria Math" w:cs="Times New Roman"/>
      <w:sz w:val="24"/>
      <w:szCs w:val="24"/>
      <w:lang w:val="en-US"/>
    </w:rPr>
  </w:style>
  <w:style w:type="paragraph" w:customStyle="1" w:styleId="mjxc-tex-unknown-i">
    <w:name w:val="mjxc-tex-unknown-i"/>
    <w:basedOn w:val="Normal"/>
    <w:rsid w:val="00CA5C65"/>
    <w:pPr>
      <w:spacing w:after="150"/>
    </w:pPr>
    <w:rPr>
      <w:rFonts w:ascii="Cambria Math" w:eastAsia="Times New Roman" w:hAnsi="Cambria Math" w:cs="Times New Roman"/>
      <w:i/>
      <w:iCs/>
      <w:sz w:val="24"/>
      <w:szCs w:val="24"/>
      <w:lang w:val="en-US"/>
    </w:rPr>
  </w:style>
  <w:style w:type="paragraph" w:customStyle="1" w:styleId="mjxc-tex-unknown-b">
    <w:name w:val="mjxc-tex-unknown-b"/>
    <w:basedOn w:val="Normal"/>
    <w:rsid w:val="00CA5C65"/>
    <w:pPr>
      <w:spacing w:after="150"/>
    </w:pPr>
    <w:rPr>
      <w:rFonts w:ascii="Cambria Math" w:eastAsia="Times New Roman" w:hAnsi="Cambria Math" w:cs="Times New Roman"/>
      <w:b/>
      <w:bCs/>
      <w:sz w:val="24"/>
      <w:szCs w:val="24"/>
      <w:lang w:val="en-US"/>
    </w:rPr>
  </w:style>
  <w:style w:type="paragraph" w:customStyle="1" w:styleId="mjxc-tex-unknown-bi">
    <w:name w:val="mjxc-tex-unknown-bi"/>
    <w:basedOn w:val="Normal"/>
    <w:rsid w:val="00CA5C65"/>
    <w:pPr>
      <w:spacing w:after="150"/>
    </w:pPr>
    <w:rPr>
      <w:rFonts w:ascii="Cambria Math" w:eastAsia="Times New Roman" w:hAnsi="Cambria Math" w:cs="Times New Roman"/>
      <w:b/>
      <w:bCs/>
      <w:i/>
      <w:iCs/>
      <w:sz w:val="24"/>
      <w:szCs w:val="24"/>
      <w:lang w:val="en-US"/>
    </w:rPr>
  </w:style>
  <w:style w:type="paragraph" w:customStyle="1" w:styleId="mjxc-tex-ams-r">
    <w:name w:val="mjxc-tex-ams-r"/>
    <w:basedOn w:val="Normal"/>
    <w:rsid w:val="00CA5C65"/>
    <w:pPr>
      <w:spacing w:after="150"/>
    </w:pPr>
    <w:rPr>
      <w:rFonts w:ascii="MJXc-TeX-ams-Rw" w:eastAsia="Times New Roman" w:hAnsi="MJXc-TeX-ams-Rw" w:cs="Times New Roman"/>
      <w:sz w:val="24"/>
      <w:szCs w:val="24"/>
      <w:lang w:val="en-US"/>
    </w:rPr>
  </w:style>
  <w:style w:type="paragraph" w:customStyle="1" w:styleId="mjxc-tex-cal-b">
    <w:name w:val="mjxc-tex-cal-b"/>
    <w:basedOn w:val="Normal"/>
    <w:rsid w:val="00CA5C65"/>
    <w:pPr>
      <w:spacing w:after="150"/>
    </w:pPr>
    <w:rPr>
      <w:rFonts w:ascii="MJXc-TeX-cal-Bw" w:eastAsia="Times New Roman" w:hAnsi="MJXc-TeX-cal-Bw" w:cs="Times New Roman"/>
      <w:sz w:val="24"/>
      <w:szCs w:val="24"/>
      <w:lang w:val="en-US"/>
    </w:rPr>
  </w:style>
  <w:style w:type="paragraph" w:customStyle="1" w:styleId="mjxc-tex-frak-r">
    <w:name w:val="mjxc-tex-frak-r"/>
    <w:basedOn w:val="Normal"/>
    <w:rsid w:val="00CA5C65"/>
    <w:pPr>
      <w:spacing w:after="150"/>
    </w:pPr>
    <w:rPr>
      <w:rFonts w:ascii="MJXc-TeX-frak-Rw" w:eastAsia="Times New Roman" w:hAnsi="MJXc-TeX-frak-Rw" w:cs="Times New Roman"/>
      <w:sz w:val="24"/>
      <w:szCs w:val="24"/>
      <w:lang w:val="en-US"/>
    </w:rPr>
  </w:style>
  <w:style w:type="paragraph" w:customStyle="1" w:styleId="mjxc-tex-frak-b">
    <w:name w:val="mjxc-tex-frak-b"/>
    <w:basedOn w:val="Normal"/>
    <w:rsid w:val="00CA5C65"/>
    <w:pPr>
      <w:spacing w:after="150"/>
    </w:pPr>
    <w:rPr>
      <w:rFonts w:ascii="MJXc-TeX-frak-Bw" w:eastAsia="Times New Roman" w:hAnsi="MJXc-TeX-frak-Bw" w:cs="Times New Roman"/>
      <w:sz w:val="24"/>
      <w:szCs w:val="24"/>
      <w:lang w:val="en-US"/>
    </w:rPr>
  </w:style>
  <w:style w:type="paragraph" w:customStyle="1" w:styleId="mjxc-tex-math-bi">
    <w:name w:val="mjxc-tex-math-bi"/>
    <w:basedOn w:val="Normal"/>
    <w:rsid w:val="00CA5C65"/>
    <w:pPr>
      <w:spacing w:after="150"/>
    </w:pPr>
    <w:rPr>
      <w:rFonts w:ascii="MJXc-TeX-math-BIw" w:eastAsia="Times New Roman" w:hAnsi="MJXc-TeX-math-BIw" w:cs="Times New Roman"/>
      <w:sz w:val="24"/>
      <w:szCs w:val="24"/>
      <w:lang w:val="en-US"/>
    </w:rPr>
  </w:style>
  <w:style w:type="paragraph" w:customStyle="1" w:styleId="mjxc-tex-sans-r">
    <w:name w:val="mjxc-tex-sans-r"/>
    <w:basedOn w:val="Normal"/>
    <w:rsid w:val="00CA5C65"/>
    <w:pPr>
      <w:spacing w:after="150"/>
    </w:pPr>
    <w:rPr>
      <w:rFonts w:ascii="MJXc-TeX-sans-Rw" w:eastAsia="Times New Roman" w:hAnsi="MJXc-TeX-sans-Rw" w:cs="Times New Roman"/>
      <w:sz w:val="24"/>
      <w:szCs w:val="24"/>
      <w:lang w:val="en-US"/>
    </w:rPr>
  </w:style>
  <w:style w:type="paragraph" w:customStyle="1" w:styleId="mjxc-tex-sans-b">
    <w:name w:val="mjxc-tex-sans-b"/>
    <w:basedOn w:val="Normal"/>
    <w:rsid w:val="00CA5C65"/>
    <w:pPr>
      <w:spacing w:after="150"/>
    </w:pPr>
    <w:rPr>
      <w:rFonts w:ascii="MJXc-TeX-sans-Bw" w:eastAsia="Times New Roman" w:hAnsi="MJXc-TeX-sans-Bw" w:cs="Times New Roman"/>
      <w:sz w:val="24"/>
      <w:szCs w:val="24"/>
      <w:lang w:val="en-US"/>
    </w:rPr>
  </w:style>
  <w:style w:type="paragraph" w:customStyle="1" w:styleId="mjxc-tex-sans-i">
    <w:name w:val="mjxc-tex-sans-i"/>
    <w:basedOn w:val="Normal"/>
    <w:rsid w:val="00CA5C65"/>
    <w:pPr>
      <w:spacing w:after="150"/>
    </w:pPr>
    <w:rPr>
      <w:rFonts w:ascii="MJXc-TeX-sans-Iw" w:eastAsia="Times New Roman" w:hAnsi="MJXc-TeX-sans-Iw" w:cs="Times New Roman"/>
      <w:sz w:val="24"/>
      <w:szCs w:val="24"/>
      <w:lang w:val="en-US"/>
    </w:rPr>
  </w:style>
  <w:style w:type="paragraph" w:customStyle="1" w:styleId="mjxc-tex-script-r">
    <w:name w:val="mjxc-tex-script-r"/>
    <w:basedOn w:val="Normal"/>
    <w:rsid w:val="00CA5C65"/>
    <w:pPr>
      <w:spacing w:after="150"/>
    </w:pPr>
    <w:rPr>
      <w:rFonts w:ascii="MJXc-TeX-script-Rw" w:eastAsia="Times New Roman" w:hAnsi="MJXc-TeX-script-Rw" w:cs="Times New Roman"/>
      <w:sz w:val="24"/>
      <w:szCs w:val="24"/>
      <w:lang w:val="en-US"/>
    </w:rPr>
  </w:style>
  <w:style w:type="paragraph" w:customStyle="1" w:styleId="mjxc-tex-type-r">
    <w:name w:val="mjxc-tex-type-r"/>
    <w:basedOn w:val="Normal"/>
    <w:rsid w:val="00CA5C65"/>
    <w:pPr>
      <w:spacing w:after="150"/>
    </w:pPr>
    <w:rPr>
      <w:rFonts w:ascii="MJXc-TeX-type-Rw" w:eastAsia="Times New Roman" w:hAnsi="MJXc-TeX-type-Rw" w:cs="Times New Roman"/>
      <w:sz w:val="24"/>
      <w:szCs w:val="24"/>
      <w:lang w:val="en-US"/>
    </w:rPr>
  </w:style>
  <w:style w:type="paragraph" w:customStyle="1" w:styleId="mjxc-tex-cal-r">
    <w:name w:val="mjxc-tex-cal-r"/>
    <w:basedOn w:val="Normal"/>
    <w:rsid w:val="00CA5C65"/>
    <w:pPr>
      <w:spacing w:after="150"/>
    </w:pPr>
    <w:rPr>
      <w:rFonts w:ascii="MJXc-TeX-cal-Rw" w:eastAsia="Times New Roman" w:hAnsi="MJXc-TeX-cal-Rw" w:cs="Times New Roman"/>
      <w:sz w:val="24"/>
      <w:szCs w:val="24"/>
      <w:lang w:val="en-US"/>
    </w:rPr>
  </w:style>
  <w:style w:type="paragraph" w:customStyle="1" w:styleId="mjxc-tex-main-b">
    <w:name w:val="mjxc-tex-main-b"/>
    <w:basedOn w:val="Normal"/>
    <w:rsid w:val="00CA5C65"/>
    <w:pPr>
      <w:spacing w:after="150"/>
    </w:pPr>
    <w:rPr>
      <w:rFonts w:ascii="MJXc-TeX-main-Bw" w:eastAsia="Times New Roman" w:hAnsi="MJXc-TeX-main-Bw" w:cs="Times New Roman"/>
      <w:sz w:val="24"/>
      <w:szCs w:val="24"/>
      <w:lang w:val="en-US"/>
    </w:rPr>
  </w:style>
  <w:style w:type="paragraph" w:customStyle="1" w:styleId="mjxc-tex-main-i">
    <w:name w:val="mjxc-tex-main-i"/>
    <w:basedOn w:val="Normal"/>
    <w:rsid w:val="00CA5C65"/>
    <w:pPr>
      <w:spacing w:after="150"/>
    </w:pPr>
    <w:rPr>
      <w:rFonts w:ascii="MJXc-TeX-main-Iw" w:eastAsia="Times New Roman" w:hAnsi="MJXc-TeX-main-Iw" w:cs="Times New Roman"/>
      <w:sz w:val="24"/>
      <w:szCs w:val="24"/>
      <w:lang w:val="en-US"/>
    </w:rPr>
  </w:style>
  <w:style w:type="paragraph" w:customStyle="1" w:styleId="mjxc-tex-main-r">
    <w:name w:val="mjxc-tex-main-r"/>
    <w:basedOn w:val="Normal"/>
    <w:rsid w:val="00CA5C65"/>
    <w:pPr>
      <w:spacing w:after="150"/>
    </w:pPr>
    <w:rPr>
      <w:rFonts w:ascii="MJXc-TeX-main-Rw" w:eastAsia="Times New Roman" w:hAnsi="MJXc-TeX-main-Rw" w:cs="Times New Roman"/>
      <w:sz w:val="24"/>
      <w:szCs w:val="24"/>
      <w:lang w:val="en-US"/>
    </w:rPr>
  </w:style>
  <w:style w:type="paragraph" w:customStyle="1" w:styleId="mjxc-tex-math-i">
    <w:name w:val="mjxc-tex-math-i"/>
    <w:basedOn w:val="Normal"/>
    <w:rsid w:val="00CA5C65"/>
    <w:pPr>
      <w:spacing w:after="150"/>
    </w:pPr>
    <w:rPr>
      <w:rFonts w:ascii="MJXc-TeX-math-Iw" w:eastAsia="Times New Roman" w:hAnsi="MJXc-TeX-math-Iw" w:cs="Times New Roman"/>
      <w:sz w:val="24"/>
      <w:szCs w:val="24"/>
      <w:lang w:val="en-US"/>
    </w:rPr>
  </w:style>
  <w:style w:type="paragraph" w:customStyle="1" w:styleId="mjxc-tex-size1-r">
    <w:name w:val="mjxc-tex-size1-r"/>
    <w:basedOn w:val="Normal"/>
    <w:rsid w:val="00CA5C65"/>
    <w:pPr>
      <w:spacing w:after="150"/>
    </w:pPr>
    <w:rPr>
      <w:rFonts w:ascii="MJXc-TeX-size1-Rw" w:eastAsia="Times New Roman" w:hAnsi="MJXc-TeX-size1-Rw" w:cs="Times New Roman"/>
      <w:sz w:val="24"/>
      <w:szCs w:val="24"/>
      <w:lang w:val="en-US"/>
    </w:rPr>
  </w:style>
  <w:style w:type="paragraph" w:customStyle="1" w:styleId="mjxc-tex-size2-r">
    <w:name w:val="mjxc-tex-size2-r"/>
    <w:basedOn w:val="Normal"/>
    <w:rsid w:val="00CA5C65"/>
    <w:pPr>
      <w:spacing w:after="150"/>
    </w:pPr>
    <w:rPr>
      <w:rFonts w:ascii="MJXc-TeX-size2-Rw" w:eastAsia="Times New Roman" w:hAnsi="MJXc-TeX-size2-Rw" w:cs="Times New Roman"/>
      <w:sz w:val="24"/>
      <w:szCs w:val="24"/>
      <w:lang w:val="en-US"/>
    </w:rPr>
  </w:style>
  <w:style w:type="paragraph" w:customStyle="1" w:styleId="mjxc-tex-size3-r">
    <w:name w:val="mjxc-tex-size3-r"/>
    <w:basedOn w:val="Normal"/>
    <w:rsid w:val="00CA5C65"/>
    <w:pPr>
      <w:spacing w:after="150"/>
    </w:pPr>
    <w:rPr>
      <w:rFonts w:ascii="MJXc-TeX-size3-Rw" w:eastAsia="Times New Roman" w:hAnsi="MJXc-TeX-size3-Rw" w:cs="Times New Roman"/>
      <w:sz w:val="24"/>
      <w:szCs w:val="24"/>
      <w:lang w:val="en-US"/>
    </w:rPr>
  </w:style>
  <w:style w:type="paragraph" w:customStyle="1" w:styleId="mjxc-tex-size4-r">
    <w:name w:val="mjxc-tex-size4-r"/>
    <w:basedOn w:val="Normal"/>
    <w:rsid w:val="00CA5C65"/>
    <w:pPr>
      <w:spacing w:after="150"/>
    </w:pPr>
    <w:rPr>
      <w:rFonts w:ascii="MJXc-TeX-size4-Rw" w:eastAsia="Times New Roman" w:hAnsi="MJXc-TeX-size4-Rw" w:cs="Times New Roman"/>
      <w:sz w:val="24"/>
      <w:szCs w:val="24"/>
      <w:lang w:val="en-US"/>
    </w:rPr>
  </w:style>
  <w:style w:type="paragraph" w:customStyle="1" w:styleId="fbinvisible">
    <w:name w:val="fb_invisible"/>
    <w:basedOn w:val="Normal"/>
    <w:rsid w:val="00CA5C65"/>
    <w:pPr>
      <w:spacing w:after="150"/>
    </w:pPr>
    <w:rPr>
      <w:rFonts w:eastAsia="Times New Roman" w:cs="Times New Roman"/>
      <w:vanish/>
      <w:sz w:val="24"/>
      <w:szCs w:val="24"/>
      <w:lang w:val="en-US"/>
    </w:rPr>
  </w:style>
  <w:style w:type="paragraph" w:customStyle="1" w:styleId="fbreset">
    <w:name w:val="fb_reset"/>
    <w:basedOn w:val="Normal"/>
    <w:rsid w:val="00CA5C65"/>
    <w:rPr>
      <w:rFonts w:ascii="Tahoma" w:eastAsia="Times New Roman" w:hAnsi="Tahoma" w:cs="Tahoma"/>
      <w:color w:val="000000"/>
      <w:sz w:val="17"/>
      <w:szCs w:val="17"/>
      <w:lang w:val="en-US"/>
    </w:rPr>
  </w:style>
  <w:style w:type="paragraph" w:customStyle="1" w:styleId="fbdialogadvanced">
    <w:name w:val="fb_dialog_advanced"/>
    <w:basedOn w:val="Normal"/>
    <w:rsid w:val="00CA5C65"/>
    <w:pPr>
      <w:spacing w:after="150"/>
    </w:pPr>
    <w:rPr>
      <w:rFonts w:eastAsia="Times New Roman" w:cs="Times New Roman"/>
      <w:sz w:val="24"/>
      <w:szCs w:val="24"/>
      <w:lang w:val="en-US"/>
    </w:rPr>
  </w:style>
  <w:style w:type="paragraph" w:customStyle="1" w:styleId="fbdialogcontent">
    <w:name w:val="fb_dialog_content"/>
    <w:basedOn w:val="Normal"/>
    <w:rsid w:val="00CA5C65"/>
    <w:pPr>
      <w:shd w:val="clear" w:color="auto" w:fill="FFFFFF"/>
      <w:spacing w:after="150"/>
    </w:pPr>
    <w:rPr>
      <w:rFonts w:eastAsia="Times New Roman" w:cs="Times New Roman"/>
      <w:color w:val="333333"/>
      <w:sz w:val="24"/>
      <w:szCs w:val="24"/>
      <w:lang w:val="en-US"/>
    </w:rPr>
  </w:style>
  <w:style w:type="paragraph" w:customStyle="1" w:styleId="fbdialogcloseicon">
    <w:name w:val="fb_dialog_close_icon"/>
    <w:basedOn w:val="Normal"/>
    <w:rsid w:val="00CA5C65"/>
    <w:pPr>
      <w:spacing w:after="150"/>
    </w:pPr>
    <w:rPr>
      <w:rFonts w:eastAsia="Times New Roman" w:cs="Times New Roman"/>
      <w:sz w:val="24"/>
      <w:szCs w:val="24"/>
      <w:lang w:val="en-US"/>
    </w:rPr>
  </w:style>
  <w:style w:type="paragraph" w:customStyle="1" w:styleId="fbdialogpadding">
    <w:name w:val="fb_dialog_padding"/>
    <w:basedOn w:val="Normal"/>
    <w:rsid w:val="00CA5C65"/>
    <w:pPr>
      <w:spacing w:after="150"/>
    </w:pPr>
    <w:rPr>
      <w:rFonts w:eastAsia="Times New Roman" w:cs="Times New Roman"/>
      <w:sz w:val="24"/>
      <w:szCs w:val="24"/>
      <w:lang w:val="en-US"/>
    </w:rPr>
  </w:style>
  <w:style w:type="paragraph" w:customStyle="1" w:styleId="fbdialogloader">
    <w:name w:val="fb_dialog_loader"/>
    <w:basedOn w:val="Normal"/>
    <w:rsid w:val="00CA5C65"/>
    <w:pPr>
      <w:pBdr>
        <w:top w:val="single" w:sz="6" w:space="15" w:color="606060"/>
        <w:left w:val="single" w:sz="6" w:space="15" w:color="606060"/>
        <w:bottom w:val="single" w:sz="6" w:space="15" w:color="606060"/>
        <w:right w:val="single" w:sz="6" w:space="15" w:color="606060"/>
      </w:pBdr>
      <w:shd w:val="clear" w:color="auto" w:fill="F6F7F9"/>
      <w:spacing w:after="150"/>
    </w:pPr>
    <w:rPr>
      <w:rFonts w:eastAsia="Times New Roman" w:cs="Times New Roman"/>
      <w:sz w:val="36"/>
      <w:szCs w:val="36"/>
      <w:lang w:val="en-US"/>
    </w:rPr>
  </w:style>
  <w:style w:type="paragraph" w:customStyle="1" w:styleId="fbdialogtopleft">
    <w:name w:val="fb_dialog_top_left"/>
    <w:basedOn w:val="Normal"/>
    <w:rsid w:val="00CA5C65"/>
    <w:pPr>
      <w:spacing w:after="150"/>
    </w:pPr>
    <w:rPr>
      <w:rFonts w:eastAsia="Times New Roman" w:cs="Times New Roman"/>
      <w:sz w:val="24"/>
      <w:szCs w:val="24"/>
      <w:lang w:val="en-US"/>
    </w:rPr>
  </w:style>
  <w:style w:type="paragraph" w:customStyle="1" w:styleId="fbdialogtopright">
    <w:name w:val="fb_dialog_top_right"/>
    <w:basedOn w:val="Normal"/>
    <w:rsid w:val="00CA5C65"/>
    <w:pPr>
      <w:spacing w:after="150"/>
    </w:pPr>
    <w:rPr>
      <w:rFonts w:eastAsia="Times New Roman" w:cs="Times New Roman"/>
      <w:sz w:val="24"/>
      <w:szCs w:val="24"/>
      <w:lang w:val="en-US"/>
    </w:rPr>
  </w:style>
  <w:style w:type="paragraph" w:customStyle="1" w:styleId="fbdialogbottomleft">
    <w:name w:val="fb_dialog_bottom_left"/>
    <w:basedOn w:val="Normal"/>
    <w:rsid w:val="00CA5C65"/>
    <w:pPr>
      <w:spacing w:after="150"/>
    </w:pPr>
    <w:rPr>
      <w:rFonts w:eastAsia="Times New Roman" w:cs="Times New Roman"/>
      <w:sz w:val="24"/>
      <w:szCs w:val="24"/>
      <w:lang w:val="en-US"/>
    </w:rPr>
  </w:style>
  <w:style w:type="paragraph" w:customStyle="1" w:styleId="fbdialogbottomright">
    <w:name w:val="fb_dialog_bottom_right"/>
    <w:basedOn w:val="Normal"/>
    <w:rsid w:val="00CA5C65"/>
    <w:pPr>
      <w:spacing w:after="150"/>
    </w:pPr>
    <w:rPr>
      <w:rFonts w:eastAsia="Times New Roman" w:cs="Times New Roman"/>
      <w:sz w:val="24"/>
      <w:szCs w:val="24"/>
      <w:lang w:val="en-US"/>
    </w:rPr>
  </w:style>
  <w:style w:type="paragraph" w:customStyle="1" w:styleId="fbdialogvertleft">
    <w:name w:val="fb_dialog_vert_left"/>
    <w:basedOn w:val="Normal"/>
    <w:rsid w:val="00CA5C65"/>
    <w:pPr>
      <w:shd w:val="clear" w:color="auto" w:fill="525252"/>
      <w:spacing w:after="150"/>
      <w:ind w:left="-150"/>
    </w:pPr>
    <w:rPr>
      <w:rFonts w:eastAsia="Times New Roman" w:cs="Times New Roman"/>
      <w:sz w:val="24"/>
      <w:szCs w:val="24"/>
      <w:lang w:val="en-US"/>
    </w:rPr>
  </w:style>
  <w:style w:type="paragraph" w:customStyle="1" w:styleId="fbdialogvertright">
    <w:name w:val="fb_dialog_vert_right"/>
    <w:basedOn w:val="Normal"/>
    <w:rsid w:val="00CA5C65"/>
    <w:pPr>
      <w:shd w:val="clear" w:color="auto" w:fill="525252"/>
      <w:spacing w:after="150"/>
      <w:ind w:right="-150"/>
    </w:pPr>
    <w:rPr>
      <w:rFonts w:eastAsia="Times New Roman" w:cs="Times New Roman"/>
      <w:sz w:val="24"/>
      <w:szCs w:val="24"/>
      <w:lang w:val="en-US"/>
    </w:rPr>
  </w:style>
  <w:style w:type="paragraph" w:customStyle="1" w:styleId="fbdialoghoriztop">
    <w:name w:val="fb_dialog_horiz_top"/>
    <w:basedOn w:val="Normal"/>
    <w:rsid w:val="00CA5C65"/>
    <w:pPr>
      <w:shd w:val="clear" w:color="auto" w:fill="525252"/>
      <w:spacing w:after="150"/>
    </w:pPr>
    <w:rPr>
      <w:rFonts w:eastAsia="Times New Roman" w:cs="Times New Roman"/>
      <w:sz w:val="24"/>
      <w:szCs w:val="24"/>
      <w:lang w:val="en-US"/>
    </w:rPr>
  </w:style>
  <w:style w:type="paragraph" w:customStyle="1" w:styleId="fbdialoghorizbottom">
    <w:name w:val="fb_dialog_horiz_bottom"/>
    <w:basedOn w:val="Normal"/>
    <w:rsid w:val="00CA5C65"/>
    <w:pPr>
      <w:shd w:val="clear" w:color="auto" w:fill="525252"/>
    </w:pPr>
    <w:rPr>
      <w:rFonts w:eastAsia="Times New Roman" w:cs="Times New Roman"/>
      <w:sz w:val="24"/>
      <w:szCs w:val="24"/>
      <w:lang w:val="en-US"/>
    </w:rPr>
  </w:style>
  <w:style w:type="paragraph" w:customStyle="1" w:styleId="fbdialogiframe">
    <w:name w:val="fb_dialog_iframe"/>
    <w:basedOn w:val="Normal"/>
    <w:rsid w:val="00CA5C65"/>
    <w:pPr>
      <w:spacing w:after="150" w:line="0" w:lineRule="auto"/>
    </w:pPr>
    <w:rPr>
      <w:rFonts w:eastAsia="Times New Roman" w:cs="Times New Roman"/>
      <w:sz w:val="24"/>
      <w:szCs w:val="24"/>
      <w:lang w:val="en-US"/>
    </w:rPr>
  </w:style>
  <w:style w:type="paragraph" w:customStyle="1" w:styleId="fbiframewidgetfluid">
    <w:name w:val="fb_iframe_widget_fluid"/>
    <w:basedOn w:val="Normal"/>
    <w:rsid w:val="00CA5C65"/>
    <w:pPr>
      <w:spacing w:after="150"/>
    </w:pPr>
    <w:rPr>
      <w:rFonts w:eastAsia="Times New Roman" w:cs="Times New Roman"/>
      <w:sz w:val="24"/>
      <w:szCs w:val="24"/>
      <w:lang w:val="en-US"/>
    </w:rPr>
  </w:style>
  <w:style w:type="paragraph" w:customStyle="1" w:styleId="fbinvisibleflow">
    <w:name w:val="fb_invisible_flow"/>
    <w:basedOn w:val="Normal"/>
    <w:rsid w:val="00CA5C65"/>
    <w:pPr>
      <w:spacing w:after="150"/>
    </w:pPr>
    <w:rPr>
      <w:rFonts w:eastAsia="Times New Roman" w:cs="Times New Roman"/>
      <w:sz w:val="24"/>
      <w:szCs w:val="24"/>
      <w:lang w:val="en-US"/>
    </w:rPr>
  </w:style>
  <w:style w:type="paragraph" w:customStyle="1" w:styleId="fbmobileoverlayactive">
    <w:name w:val="fb_mobile_overlay_active"/>
    <w:basedOn w:val="Normal"/>
    <w:rsid w:val="00CA5C65"/>
    <w:pPr>
      <w:shd w:val="clear" w:color="auto" w:fill="FFFFFF"/>
      <w:spacing w:after="150"/>
    </w:pPr>
    <w:rPr>
      <w:rFonts w:eastAsia="Times New Roman" w:cs="Times New Roman"/>
      <w:sz w:val="24"/>
      <w:szCs w:val="24"/>
      <w:lang w:val="en-US"/>
    </w:rPr>
  </w:style>
  <w:style w:type="paragraph" w:customStyle="1" w:styleId="Title1">
    <w:name w:val="Title1"/>
    <w:basedOn w:val="Normal"/>
    <w:rsid w:val="00CA5C65"/>
    <w:pPr>
      <w:spacing w:after="150"/>
    </w:pPr>
    <w:rPr>
      <w:rFonts w:eastAsia="Times New Roman" w:cs="Times New Roman"/>
      <w:sz w:val="24"/>
      <w:szCs w:val="24"/>
      <w:lang w:val="en-US"/>
    </w:rPr>
  </w:style>
  <w:style w:type="paragraph" w:customStyle="1" w:styleId="boxcont">
    <w:name w:val="box_cont"/>
    <w:basedOn w:val="Normal"/>
    <w:rsid w:val="00CA5C65"/>
    <w:pPr>
      <w:spacing w:after="150"/>
    </w:pPr>
    <w:rPr>
      <w:rFonts w:eastAsia="Times New Roman" w:cs="Times New Roman"/>
      <w:sz w:val="24"/>
      <w:szCs w:val="24"/>
      <w:lang w:val="en-US"/>
    </w:rPr>
  </w:style>
  <w:style w:type="paragraph" w:customStyle="1" w:styleId="innerwrap">
    <w:name w:val="innerwrap"/>
    <w:basedOn w:val="Normal"/>
    <w:rsid w:val="00CA5C65"/>
    <w:pPr>
      <w:spacing w:after="150"/>
    </w:pPr>
    <w:rPr>
      <w:rFonts w:eastAsia="Times New Roman" w:cs="Times New Roman"/>
      <w:sz w:val="24"/>
      <w:szCs w:val="24"/>
      <w:lang w:val="en-US"/>
    </w:rPr>
  </w:style>
  <w:style w:type="paragraph" w:customStyle="1" w:styleId="boxsub">
    <w:name w:val="box_sub"/>
    <w:basedOn w:val="Normal"/>
    <w:rsid w:val="00CA5C65"/>
    <w:pPr>
      <w:spacing w:after="150"/>
    </w:pPr>
    <w:rPr>
      <w:rFonts w:eastAsia="Times New Roman" w:cs="Times New Roman"/>
      <w:sz w:val="24"/>
      <w:szCs w:val="24"/>
      <w:lang w:val="en-US"/>
    </w:rPr>
  </w:style>
  <w:style w:type="paragraph" w:customStyle="1" w:styleId="upimg">
    <w:name w:val="up_img"/>
    <w:basedOn w:val="Normal"/>
    <w:rsid w:val="00CA5C65"/>
    <w:pPr>
      <w:spacing w:after="150"/>
    </w:pPr>
    <w:rPr>
      <w:rFonts w:eastAsia="Times New Roman" w:cs="Times New Roman"/>
      <w:sz w:val="24"/>
      <w:szCs w:val="24"/>
      <w:lang w:val="en-US"/>
    </w:rPr>
  </w:style>
  <w:style w:type="paragraph" w:customStyle="1" w:styleId="scaledimage">
    <w:name w:val="scaled_image"/>
    <w:basedOn w:val="Normal"/>
    <w:rsid w:val="00CA5C65"/>
    <w:pPr>
      <w:spacing w:after="150"/>
    </w:pPr>
    <w:rPr>
      <w:rFonts w:eastAsia="Times New Roman" w:cs="Times New Roman"/>
      <w:sz w:val="24"/>
      <w:szCs w:val="24"/>
      <w:lang w:val="en-US"/>
    </w:rPr>
  </w:style>
  <w:style w:type="paragraph" w:customStyle="1" w:styleId="bggray">
    <w:name w:val="bg_gray"/>
    <w:basedOn w:val="Normal"/>
    <w:rsid w:val="00CA5C65"/>
    <w:pPr>
      <w:spacing w:after="150"/>
    </w:pPr>
    <w:rPr>
      <w:rFonts w:eastAsia="Times New Roman" w:cs="Times New Roman"/>
      <w:sz w:val="24"/>
      <w:szCs w:val="24"/>
      <w:lang w:val="en-US"/>
    </w:rPr>
  </w:style>
  <w:style w:type="paragraph" w:customStyle="1" w:styleId="img">
    <w:name w:val="img"/>
    <w:basedOn w:val="Normal"/>
    <w:rsid w:val="00CA5C65"/>
    <w:pPr>
      <w:spacing w:after="150"/>
    </w:pPr>
    <w:rPr>
      <w:rFonts w:eastAsia="Times New Roman" w:cs="Times New Roman"/>
      <w:sz w:val="24"/>
      <w:szCs w:val="24"/>
      <w:lang w:val="en-US"/>
    </w:rPr>
  </w:style>
  <w:style w:type="paragraph" w:customStyle="1" w:styleId="stagewrapper">
    <w:name w:val="stagewrapper"/>
    <w:basedOn w:val="Normal"/>
    <w:rsid w:val="00CA5C65"/>
    <w:pPr>
      <w:spacing w:after="150"/>
    </w:pPr>
    <w:rPr>
      <w:rFonts w:eastAsia="Times New Roman" w:cs="Times New Roman"/>
      <w:sz w:val="24"/>
      <w:szCs w:val="24"/>
      <w:lang w:val="en-US"/>
    </w:rPr>
  </w:style>
  <w:style w:type="paragraph" w:customStyle="1" w:styleId="timelinecontainer">
    <w:name w:val="timeline_container"/>
    <w:basedOn w:val="Normal"/>
    <w:rsid w:val="00CA5C65"/>
    <w:pPr>
      <w:spacing w:after="150"/>
    </w:pPr>
    <w:rPr>
      <w:rFonts w:eastAsia="Times New Roman" w:cs="Times New Roman"/>
      <w:sz w:val="24"/>
      <w:szCs w:val="24"/>
      <w:lang w:val="en-US"/>
    </w:rPr>
  </w:style>
  <w:style w:type="paragraph" w:customStyle="1" w:styleId="icscreen">
    <w:name w:val="ic_screen"/>
    <w:basedOn w:val="Normal"/>
    <w:rsid w:val="00CA5C65"/>
    <w:pPr>
      <w:spacing w:after="150"/>
    </w:pPr>
    <w:rPr>
      <w:rFonts w:eastAsia="Times New Roman" w:cs="Times New Roman"/>
      <w:sz w:val="24"/>
      <w:szCs w:val="24"/>
      <w:lang w:val="en-US"/>
    </w:rPr>
  </w:style>
  <w:style w:type="paragraph" w:customStyle="1" w:styleId="titlegray">
    <w:name w:val="title_gray"/>
    <w:basedOn w:val="Normal"/>
    <w:rsid w:val="00CA5C65"/>
    <w:pPr>
      <w:spacing w:after="150"/>
    </w:pPr>
    <w:rPr>
      <w:rFonts w:eastAsia="Times New Roman" w:cs="Times New Roman"/>
      <w:sz w:val="24"/>
      <w:szCs w:val="24"/>
      <w:lang w:val="en-US"/>
    </w:rPr>
  </w:style>
  <w:style w:type="paragraph" w:customStyle="1" w:styleId="btface">
    <w:name w:val="bt_face"/>
    <w:basedOn w:val="Normal"/>
    <w:rsid w:val="00CA5C65"/>
    <w:pPr>
      <w:spacing w:after="150"/>
    </w:pPr>
    <w:rPr>
      <w:rFonts w:eastAsia="Times New Roman" w:cs="Times New Roman"/>
      <w:sz w:val="24"/>
      <w:szCs w:val="24"/>
      <w:lang w:val="en-US"/>
    </w:rPr>
  </w:style>
  <w:style w:type="paragraph" w:customStyle="1" w:styleId="mathjaxhoverarrow">
    <w:name w:val="mathjax_hover_arrow"/>
    <w:basedOn w:val="Normal"/>
    <w:rsid w:val="00CA5C65"/>
    <w:pPr>
      <w:spacing w:after="150"/>
    </w:pPr>
    <w:rPr>
      <w:rFonts w:eastAsia="Times New Roman" w:cs="Times New Roman"/>
      <w:sz w:val="24"/>
      <w:szCs w:val="24"/>
      <w:lang w:val="en-US"/>
    </w:rPr>
  </w:style>
  <w:style w:type="paragraph" w:customStyle="1" w:styleId="noerror">
    <w:name w:val="noerror"/>
    <w:basedOn w:val="Normal"/>
    <w:rsid w:val="00CA5C65"/>
    <w:pPr>
      <w:spacing w:after="150"/>
    </w:pPr>
    <w:rPr>
      <w:rFonts w:eastAsia="Times New Roman" w:cs="Times New Roman"/>
      <w:sz w:val="24"/>
      <w:szCs w:val="24"/>
      <w:lang w:val="en-US"/>
    </w:rPr>
  </w:style>
  <w:style w:type="paragraph" w:customStyle="1" w:styleId="mjx-box">
    <w:name w:val="mjx-box"/>
    <w:basedOn w:val="Normal"/>
    <w:rsid w:val="00CA5C65"/>
    <w:pPr>
      <w:spacing w:after="150"/>
    </w:pPr>
    <w:rPr>
      <w:rFonts w:eastAsia="Times New Roman" w:cs="Times New Roman"/>
      <w:sz w:val="24"/>
      <w:szCs w:val="24"/>
      <w:lang w:val="en-US"/>
    </w:rPr>
  </w:style>
  <w:style w:type="paragraph" w:customStyle="1" w:styleId="mjx-noerror">
    <w:name w:val="mjx-noerror"/>
    <w:basedOn w:val="Normal"/>
    <w:rsid w:val="00CA5C65"/>
    <w:pPr>
      <w:spacing w:after="150"/>
    </w:pPr>
    <w:rPr>
      <w:rFonts w:eastAsia="Times New Roman" w:cs="Times New Roman"/>
      <w:sz w:val="24"/>
      <w:szCs w:val="24"/>
      <w:lang w:val="en-US"/>
    </w:rPr>
  </w:style>
  <w:style w:type="paragraph" w:customStyle="1" w:styleId="dialogtitle">
    <w:name w:val="dialog_title"/>
    <w:basedOn w:val="Normal"/>
    <w:rsid w:val="00CA5C65"/>
    <w:pPr>
      <w:spacing w:after="150"/>
    </w:pPr>
    <w:rPr>
      <w:rFonts w:eastAsia="Times New Roman" w:cs="Times New Roman"/>
      <w:sz w:val="24"/>
      <w:szCs w:val="24"/>
      <w:lang w:val="en-US"/>
    </w:rPr>
  </w:style>
  <w:style w:type="paragraph" w:customStyle="1" w:styleId="dialogtitlespan">
    <w:name w:val="dialog_title&gt;span"/>
    <w:basedOn w:val="Normal"/>
    <w:rsid w:val="00CA5C65"/>
    <w:pPr>
      <w:spacing w:after="150"/>
    </w:pPr>
    <w:rPr>
      <w:rFonts w:eastAsia="Times New Roman" w:cs="Times New Roman"/>
      <w:sz w:val="24"/>
      <w:szCs w:val="24"/>
      <w:lang w:val="en-US"/>
    </w:rPr>
  </w:style>
  <w:style w:type="paragraph" w:customStyle="1" w:styleId="dialogheader">
    <w:name w:val="dialog_header"/>
    <w:basedOn w:val="Normal"/>
    <w:rsid w:val="00CA5C65"/>
    <w:pPr>
      <w:spacing w:after="150"/>
    </w:pPr>
    <w:rPr>
      <w:rFonts w:eastAsia="Times New Roman" w:cs="Times New Roman"/>
      <w:sz w:val="24"/>
      <w:szCs w:val="24"/>
      <w:lang w:val="en-US"/>
    </w:rPr>
  </w:style>
  <w:style w:type="paragraph" w:customStyle="1" w:styleId="touchablebutton">
    <w:name w:val="touchable_button"/>
    <w:basedOn w:val="Normal"/>
    <w:rsid w:val="00CA5C65"/>
    <w:pPr>
      <w:spacing w:after="150"/>
    </w:pPr>
    <w:rPr>
      <w:rFonts w:eastAsia="Times New Roman" w:cs="Times New Roman"/>
      <w:sz w:val="24"/>
      <w:szCs w:val="24"/>
      <w:lang w:val="en-US"/>
    </w:rPr>
  </w:style>
  <w:style w:type="paragraph" w:customStyle="1" w:styleId="dialogcontent">
    <w:name w:val="dialog_content"/>
    <w:basedOn w:val="Normal"/>
    <w:rsid w:val="00CA5C65"/>
    <w:pPr>
      <w:spacing w:after="150"/>
    </w:pPr>
    <w:rPr>
      <w:rFonts w:eastAsia="Times New Roman" w:cs="Times New Roman"/>
      <w:sz w:val="24"/>
      <w:szCs w:val="24"/>
      <w:lang w:val="en-US"/>
    </w:rPr>
  </w:style>
  <w:style w:type="paragraph" w:customStyle="1" w:styleId="dialogfooter">
    <w:name w:val="dialog_footer"/>
    <w:basedOn w:val="Normal"/>
    <w:rsid w:val="00CA5C65"/>
    <w:pPr>
      <w:spacing w:after="150"/>
    </w:pPr>
    <w:rPr>
      <w:rFonts w:eastAsia="Times New Roman" w:cs="Times New Roman"/>
      <w:sz w:val="24"/>
      <w:szCs w:val="24"/>
      <w:lang w:val="en-US"/>
    </w:rPr>
  </w:style>
  <w:style w:type="paragraph" w:customStyle="1" w:styleId="fbloader">
    <w:name w:val="fb_loader"/>
    <w:basedOn w:val="Normal"/>
    <w:rsid w:val="00CA5C65"/>
    <w:pPr>
      <w:spacing w:after="150"/>
    </w:pPr>
    <w:rPr>
      <w:rFonts w:eastAsia="Times New Roman" w:cs="Times New Roman"/>
      <w:sz w:val="24"/>
      <w:szCs w:val="24"/>
      <w:lang w:val="en-US"/>
    </w:rPr>
  </w:style>
  <w:style w:type="paragraph" w:customStyle="1" w:styleId="filltext">
    <w:name w:val="filltext"/>
    <w:basedOn w:val="Normal"/>
    <w:rsid w:val="00CA5C65"/>
    <w:pPr>
      <w:spacing w:after="150"/>
    </w:pPr>
    <w:rPr>
      <w:rFonts w:eastAsia="Times New Roman" w:cs="Times New Roman"/>
      <w:sz w:val="24"/>
      <w:szCs w:val="24"/>
      <w:lang w:val="en-US"/>
    </w:rPr>
  </w:style>
  <w:style w:type="paragraph" w:customStyle="1" w:styleId="stage">
    <w:name w:val="stage"/>
    <w:basedOn w:val="Normal"/>
    <w:rsid w:val="00CA5C65"/>
    <w:pPr>
      <w:spacing w:after="150"/>
    </w:pPr>
    <w:rPr>
      <w:rFonts w:eastAsia="Times New Roman" w:cs="Times New Roman"/>
      <w:sz w:val="24"/>
      <w:szCs w:val="24"/>
      <w:lang w:val="en-US"/>
    </w:rPr>
  </w:style>
  <w:style w:type="paragraph" w:customStyle="1" w:styleId="stageactions">
    <w:name w:val="stageactions"/>
    <w:basedOn w:val="Normal"/>
    <w:rsid w:val="00CA5C65"/>
    <w:pPr>
      <w:spacing w:after="150"/>
    </w:pPr>
    <w:rPr>
      <w:rFonts w:eastAsia="Times New Roman" w:cs="Times New Roman"/>
      <w:sz w:val="24"/>
      <w:szCs w:val="24"/>
      <w:lang w:val="en-US"/>
    </w:rPr>
  </w:style>
  <w:style w:type="paragraph" w:customStyle="1" w:styleId="headercenter">
    <w:name w:val="header_center"/>
    <w:basedOn w:val="Normal"/>
    <w:rsid w:val="00CA5C65"/>
    <w:pPr>
      <w:spacing w:after="150"/>
    </w:pPr>
    <w:rPr>
      <w:rFonts w:eastAsia="Times New Roman" w:cs="Times New Roman"/>
      <w:sz w:val="24"/>
      <w:szCs w:val="24"/>
      <w:lang w:val="en-US"/>
    </w:rPr>
  </w:style>
  <w:style w:type="paragraph" w:customStyle="1" w:styleId="mediathumb">
    <w:name w:val="mediathumb"/>
    <w:basedOn w:val="Normal"/>
    <w:rsid w:val="00CA5C65"/>
    <w:pPr>
      <w:spacing w:after="150"/>
    </w:pPr>
    <w:rPr>
      <w:rFonts w:eastAsia="Times New Roman" w:cs="Times New Roman"/>
      <w:sz w:val="24"/>
      <w:szCs w:val="24"/>
      <w:lang w:val="en-US"/>
    </w:rPr>
  </w:style>
  <w:style w:type="paragraph" w:customStyle="1" w:styleId="clred">
    <w:name w:val="clred"/>
    <w:basedOn w:val="Normal"/>
    <w:rsid w:val="00CA5C65"/>
    <w:pPr>
      <w:spacing w:after="150"/>
    </w:pPr>
    <w:rPr>
      <w:rFonts w:eastAsia="Times New Roman" w:cs="Times New Roman"/>
      <w:color w:val="FF3300"/>
      <w:sz w:val="24"/>
      <w:szCs w:val="24"/>
      <w:lang w:val="en-US"/>
    </w:rPr>
  </w:style>
  <w:style w:type="paragraph" w:customStyle="1" w:styleId="clblue">
    <w:name w:val="clblue"/>
    <w:basedOn w:val="Normal"/>
    <w:rsid w:val="00CA5C65"/>
    <w:pPr>
      <w:spacing w:after="150"/>
    </w:pPr>
    <w:rPr>
      <w:rFonts w:eastAsia="Times New Roman" w:cs="Times New Roman"/>
      <w:color w:val="0043A8"/>
      <w:sz w:val="24"/>
      <w:szCs w:val="24"/>
      <w:lang w:val="en-US"/>
    </w:rPr>
  </w:style>
  <w:style w:type="paragraph" w:customStyle="1" w:styleId="cl666">
    <w:name w:val="cl666"/>
    <w:basedOn w:val="Normal"/>
    <w:rsid w:val="00CA5C65"/>
    <w:pPr>
      <w:spacing w:after="150"/>
    </w:pPr>
    <w:rPr>
      <w:rFonts w:eastAsia="Times New Roman" w:cs="Times New Roman"/>
      <w:color w:val="666666"/>
      <w:sz w:val="24"/>
      <w:szCs w:val="24"/>
      <w:lang w:val="en-US"/>
    </w:rPr>
  </w:style>
  <w:style w:type="paragraph" w:customStyle="1" w:styleId="cl333">
    <w:name w:val="cl333"/>
    <w:basedOn w:val="Normal"/>
    <w:rsid w:val="00CA5C65"/>
    <w:pPr>
      <w:spacing w:after="150"/>
    </w:pPr>
    <w:rPr>
      <w:rFonts w:eastAsia="Times New Roman" w:cs="Times New Roman"/>
      <w:color w:val="333333"/>
      <w:sz w:val="24"/>
      <w:szCs w:val="24"/>
      <w:lang w:val="en-US"/>
    </w:rPr>
  </w:style>
  <w:style w:type="paragraph" w:customStyle="1" w:styleId="cl999">
    <w:name w:val="cl999"/>
    <w:basedOn w:val="Normal"/>
    <w:rsid w:val="00CA5C65"/>
    <w:pPr>
      <w:spacing w:after="150"/>
    </w:pPr>
    <w:rPr>
      <w:rFonts w:eastAsia="Times New Roman" w:cs="Times New Roman"/>
      <w:color w:val="999999"/>
      <w:sz w:val="24"/>
      <w:szCs w:val="24"/>
      <w:lang w:val="en-US"/>
    </w:rPr>
  </w:style>
  <w:style w:type="paragraph" w:customStyle="1" w:styleId="cl1a">
    <w:name w:val="cl1a"/>
    <w:basedOn w:val="Normal"/>
    <w:rsid w:val="00CA5C65"/>
    <w:pPr>
      <w:spacing w:after="150"/>
    </w:pPr>
    <w:rPr>
      <w:rFonts w:eastAsia="Times New Roman" w:cs="Times New Roman"/>
      <w:color w:val="1A1A1A"/>
      <w:sz w:val="24"/>
      <w:szCs w:val="24"/>
      <w:lang w:val="en-US"/>
    </w:rPr>
  </w:style>
  <w:style w:type="paragraph" w:customStyle="1" w:styleId="cl3b">
    <w:name w:val="cl3b"/>
    <w:basedOn w:val="Normal"/>
    <w:rsid w:val="00CA5C65"/>
    <w:pPr>
      <w:spacing w:after="150"/>
    </w:pPr>
    <w:rPr>
      <w:rFonts w:eastAsia="Times New Roman" w:cs="Times New Roman"/>
      <w:color w:val="3B5998"/>
      <w:sz w:val="24"/>
      <w:szCs w:val="24"/>
      <w:lang w:val="en-US"/>
    </w:rPr>
  </w:style>
  <w:style w:type="paragraph" w:customStyle="1" w:styleId="bottom10">
    <w:name w:val="bottom10"/>
    <w:basedOn w:val="Normal"/>
    <w:rsid w:val="00CA5C65"/>
    <w:pPr>
      <w:spacing w:after="150"/>
    </w:pPr>
    <w:rPr>
      <w:rFonts w:eastAsia="Times New Roman" w:cs="Times New Roman"/>
      <w:sz w:val="24"/>
      <w:szCs w:val="24"/>
      <w:lang w:val="en-US"/>
    </w:rPr>
  </w:style>
  <w:style w:type="paragraph" w:customStyle="1" w:styleId="bottom20">
    <w:name w:val="bottom20"/>
    <w:basedOn w:val="Normal"/>
    <w:rsid w:val="00CA5C65"/>
    <w:pPr>
      <w:spacing w:after="300"/>
    </w:pPr>
    <w:rPr>
      <w:rFonts w:eastAsia="Times New Roman" w:cs="Times New Roman"/>
      <w:sz w:val="24"/>
      <w:szCs w:val="24"/>
      <w:lang w:val="en-US"/>
    </w:rPr>
  </w:style>
  <w:style w:type="paragraph" w:customStyle="1" w:styleId="bottom30">
    <w:name w:val="bottom30"/>
    <w:basedOn w:val="Normal"/>
    <w:rsid w:val="00CA5C65"/>
    <w:pPr>
      <w:spacing w:after="450"/>
    </w:pPr>
    <w:rPr>
      <w:rFonts w:eastAsia="Times New Roman" w:cs="Times New Roman"/>
      <w:sz w:val="24"/>
      <w:szCs w:val="24"/>
      <w:lang w:val="en-US"/>
    </w:rPr>
  </w:style>
  <w:style w:type="paragraph" w:customStyle="1" w:styleId="nobg">
    <w:name w:val="nobg"/>
    <w:basedOn w:val="Normal"/>
    <w:rsid w:val="00CA5C65"/>
    <w:pPr>
      <w:spacing w:after="150"/>
    </w:pPr>
    <w:rPr>
      <w:rFonts w:eastAsia="Times New Roman" w:cs="Times New Roman"/>
      <w:sz w:val="24"/>
      <w:szCs w:val="24"/>
      <w:lang w:val="en-US"/>
    </w:rPr>
  </w:style>
  <w:style w:type="paragraph" w:customStyle="1" w:styleId="last">
    <w:name w:val="last"/>
    <w:basedOn w:val="Normal"/>
    <w:rsid w:val="00CA5C65"/>
    <w:rPr>
      <w:rFonts w:eastAsia="Times New Roman" w:cs="Times New Roman"/>
      <w:sz w:val="24"/>
      <w:szCs w:val="24"/>
      <w:lang w:val="en-US"/>
    </w:rPr>
  </w:style>
  <w:style w:type="paragraph" w:customStyle="1" w:styleId="pad10">
    <w:name w:val="pad10"/>
    <w:basedOn w:val="Normal"/>
    <w:rsid w:val="00CA5C65"/>
    <w:pPr>
      <w:spacing w:after="150"/>
    </w:pPr>
    <w:rPr>
      <w:rFonts w:eastAsia="Times New Roman" w:cs="Times New Roman"/>
      <w:sz w:val="24"/>
      <w:szCs w:val="24"/>
      <w:lang w:val="en-US"/>
    </w:rPr>
  </w:style>
  <w:style w:type="paragraph" w:customStyle="1" w:styleId="padl10">
    <w:name w:val="padl10"/>
    <w:basedOn w:val="Normal"/>
    <w:rsid w:val="00CA5C65"/>
    <w:pPr>
      <w:spacing w:after="150"/>
    </w:pPr>
    <w:rPr>
      <w:rFonts w:eastAsia="Times New Roman" w:cs="Times New Roman"/>
      <w:sz w:val="24"/>
      <w:szCs w:val="24"/>
      <w:lang w:val="en-US"/>
    </w:rPr>
  </w:style>
  <w:style w:type="paragraph" w:customStyle="1" w:styleId="padb5">
    <w:name w:val="padb5"/>
    <w:basedOn w:val="Normal"/>
    <w:rsid w:val="00CA5C65"/>
    <w:pPr>
      <w:spacing w:after="150"/>
    </w:pPr>
    <w:rPr>
      <w:rFonts w:eastAsia="Times New Roman" w:cs="Times New Roman"/>
      <w:sz w:val="24"/>
      <w:szCs w:val="24"/>
      <w:lang w:val="en-US"/>
    </w:rPr>
  </w:style>
  <w:style w:type="paragraph" w:customStyle="1" w:styleId="padr10">
    <w:name w:val="padr10"/>
    <w:basedOn w:val="Normal"/>
    <w:rsid w:val="00CA5C65"/>
    <w:pPr>
      <w:spacing w:after="150"/>
    </w:pPr>
    <w:rPr>
      <w:rFonts w:eastAsia="Times New Roman" w:cs="Times New Roman"/>
      <w:sz w:val="24"/>
      <w:szCs w:val="24"/>
      <w:lang w:val="en-US"/>
    </w:rPr>
  </w:style>
  <w:style w:type="paragraph" w:customStyle="1" w:styleId="nopad">
    <w:name w:val="nopad"/>
    <w:basedOn w:val="Normal"/>
    <w:rsid w:val="00CA5C65"/>
    <w:pPr>
      <w:spacing w:after="150"/>
    </w:pPr>
    <w:rPr>
      <w:rFonts w:eastAsia="Times New Roman" w:cs="Times New Roman"/>
      <w:sz w:val="24"/>
      <w:szCs w:val="24"/>
      <w:lang w:val="en-US"/>
    </w:rPr>
  </w:style>
  <w:style w:type="paragraph" w:customStyle="1" w:styleId="magl20">
    <w:name w:val="magl20"/>
    <w:basedOn w:val="Normal"/>
    <w:rsid w:val="00CA5C65"/>
    <w:pPr>
      <w:spacing w:after="150"/>
      <w:ind w:left="300"/>
    </w:pPr>
    <w:rPr>
      <w:rFonts w:eastAsia="Times New Roman" w:cs="Times New Roman"/>
      <w:sz w:val="24"/>
      <w:szCs w:val="24"/>
      <w:lang w:val="en-US"/>
    </w:rPr>
  </w:style>
  <w:style w:type="paragraph" w:customStyle="1" w:styleId="magl10">
    <w:name w:val="magl10"/>
    <w:basedOn w:val="Normal"/>
    <w:rsid w:val="00CA5C65"/>
    <w:pPr>
      <w:spacing w:after="150"/>
      <w:ind w:left="150"/>
    </w:pPr>
    <w:rPr>
      <w:rFonts w:eastAsia="Times New Roman" w:cs="Times New Roman"/>
      <w:sz w:val="24"/>
      <w:szCs w:val="24"/>
      <w:lang w:val="en-US"/>
    </w:rPr>
  </w:style>
  <w:style w:type="paragraph" w:customStyle="1" w:styleId="s11">
    <w:name w:val="s11"/>
    <w:basedOn w:val="Normal"/>
    <w:rsid w:val="00CA5C65"/>
    <w:pPr>
      <w:spacing w:after="150"/>
    </w:pPr>
    <w:rPr>
      <w:rFonts w:eastAsia="Times New Roman" w:cs="Times New Roman"/>
      <w:sz w:val="17"/>
      <w:szCs w:val="17"/>
      <w:lang w:val="en-US"/>
    </w:rPr>
  </w:style>
  <w:style w:type="paragraph" w:customStyle="1" w:styleId="s12">
    <w:name w:val="s12"/>
    <w:basedOn w:val="Normal"/>
    <w:rsid w:val="00CA5C65"/>
    <w:pPr>
      <w:spacing w:after="150"/>
    </w:pPr>
    <w:rPr>
      <w:rFonts w:eastAsia="Times New Roman" w:cs="Times New Roman"/>
      <w:sz w:val="18"/>
      <w:szCs w:val="18"/>
      <w:lang w:val="en-US"/>
    </w:rPr>
  </w:style>
  <w:style w:type="paragraph" w:customStyle="1" w:styleId="s13">
    <w:name w:val="s13"/>
    <w:basedOn w:val="Normal"/>
    <w:rsid w:val="00CA5C65"/>
    <w:pPr>
      <w:spacing w:after="150"/>
    </w:pPr>
    <w:rPr>
      <w:rFonts w:eastAsia="Times New Roman" w:cs="Times New Roman"/>
      <w:sz w:val="20"/>
      <w:szCs w:val="20"/>
      <w:lang w:val="en-US"/>
    </w:rPr>
  </w:style>
  <w:style w:type="paragraph" w:customStyle="1" w:styleId="s16">
    <w:name w:val="s16"/>
    <w:basedOn w:val="Normal"/>
    <w:rsid w:val="00CA5C65"/>
    <w:pPr>
      <w:spacing w:after="150"/>
    </w:pPr>
    <w:rPr>
      <w:rFonts w:eastAsia="Times New Roman" w:cs="Times New Roman"/>
      <w:sz w:val="24"/>
      <w:szCs w:val="24"/>
      <w:lang w:val="en-US"/>
    </w:rPr>
  </w:style>
  <w:style w:type="paragraph" w:customStyle="1" w:styleId="s20">
    <w:name w:val="s20"/>
    <w:basedOn w:val="Normal"/>
    <w:rsid w:val="00CA5C65"/>
    <w:pPr>
      <w:spacing w:after="150"/>
    </w:pPr>
    <w:rPr>
      <w:rFonts w:eastAsia="Times New Roman" w:cs="Times New Roman"/>
      <w:sz w:val="30"/>
      <w:szCs w:val="30"/>
      <w:lang w:val="en-US"/>
    </w:rPr>
  </w:style>
  <w:style w:type="paragraph" w:customStyle="1" w:styleId="magr5">
    <w:name w:val="magr5"/>
    <w:basedOn w:val="Normal"/>
    <w:rsid w:val="00CA5C65"/>
    <w:pPr>
      <w:spacing w:after="150"/>
      <w:ind w:right="75"/>
    </w:pPr>
    <w:rPr>
      <w:rFonts w:eastAsia="Times New Roman" w:cs="Times New Roman"/>
      <w:sz w:val="24"/>
      <w:szCs w:val="24"/>
      <w:lang w:val="en-US"/>
    </w:rPr>
  </w:style>
  <w:style w:type="paragraph" w:customStyle="1" w:styleId="top10">
    <w:name w:val="top10"/>
    <w:basedOn w:val="Normal"/>
    <w:rsid w:val="00CA5C65"/>
    <w:pPr>
      <w:spacing w:before="150" w:after="150"/>
    </w:pPr>
    <w:rPr>
      <w:rFonts w:eastAsia="Times New Roman" w:cs="Times New Roman"/>
      <w:sz w:val="24"/>
      <w:szCs w:val="24"/>
      <w:lang w:val="en-US"/>
    </w:rPr>
  </w:style>
  <w:style w:type="paragraph" w:customStyle="1" w:styleId="marg0">
    <w:name w:val="marg0"/>
    <w:basedOn w:val="Normal"/>
    <w:rsid w:val="00CA5C65"/>
    <w:rPr>
      <w:rFonts w:eastAsia="Times New Roman" w:cs="Times New Roman"/>
      <w:sz w:val="24"/>
      <w:szCs w:val="24"/>
      <w:lang w:val="en-US"/>
    </w:rPr>
  </w:style>
  <w:style w:type="paragraph" w:customStyle="1" w:styleId="magr20">
    <w:name w:val="magr20"/>
    <w:basedOn w:val="Normal"/>
    <w:rsid w:val="00CA5C65"/>
    <w:pPr>
      <w:spacing w:after="150"/>
      <w:ind w:right="300"/>
    </w:pPr>
    <w:rPr>
      <w:rFonts w:eastAsia="Times New Roman" w:cs="Times New Roman"/>
      <w:sz w:val="24"/>
      <w:szCs w:val="24"/>
      <w:lang w:val="en-US"/>
    </w:rPr>
  </w:style>
  <w:style w:type="paragraph" w:customStyle="1" w:styleId="magr10">
    <w:name w:val="magr10"/>
    <w:basedOn w:val="Normal"/>
    <w:rsid w:val="00CA5C65"/>
    <w:pPr>
      <w:spacing w:after="150"/>
      <w:ind w:right="150"/>
    </w:pPr>
    <w:rPr>
      <w:rFonts w:eastAsia="Times New Roman" w:cs="Times New Roman"/>
      <w:sz w:val="24"/>
      <w:szCs w:val="24"/>
      <w:lang w:val="en-US"/>
    </w:rPr>
  </w:style>
  <w:style w:type="paragraph" w:customStyle="1" w:styleId="bottom">
    <w:name w:val="bottom"/>
    <w:basedOn w:val="Normal"/>
    <w:rsid w:val="00CA5C65"/>
    <w:rPr>
      <w:rFonts w:eastAsia="Times New Roman" w:cs="Times New Roman"/>
      <w:sz w:val="24"/>
      <w:szCs w:val="24"/>
      <w:lang w:val="en-US"/>
    </w:rPr>
  </w:style>
  <w:style w:type="paragraph" w:customStyle="1" w:styleId="notranf">
    <w:name w:val="no_tranf"/>
    <w:basedOn w:val="Normal"/>
    <w:rsid w:val="00CA5C65"/>
    <w:pPr>
      <w:spacing w:after="150"/>
    </w:pPr>
    <w:rPr>
      <w:rFonts w:eastAsia="Times New Roman" w:cs="Times New Roman"/>
      <w:sz w:val="24"/>
      <w:szCs w:val="24"/>
      <w:lang w:val="en-US"/>
    </w:rPr>
  </w:style>
  <w:style w:type="paragraph" w:customStyle="1" w:styleId="nobor">
    <w:name w:val="nobor"/>
    <w:basedOn w:val="Normal"/>
    <w:rsid w:val="00CA5C65"/>
    <w:pPr>
      <w:spacing w:after="150"/>
    </w:pPr>
    <w:rPr>
      <w:rFonts w:eastAsia="Times New Roman" w:cs="Times New Roman"/>
      <w:sz w:val="24"/>
      <w:szCs w:val="24"/>
      <w:lang w:val="en-US"/>
    </w:rPr>
  </w:style>
  <w:style w:type="paragraph" w:customStyle="1" w:styleId="txtleft">
    <w:name w:val="txt_left"/>
    <w:basedOn w:val="Normal"/>
    <w:rsid w:val="00CA5C65"/>
    <w:pPr>
      <w:spacing w:after="150"/>
    </w:pPr>
    <w:rPr>
      <w:rFonts w:eastAsia="Times New Roman" w:cs="Times New Roman"/>
      <w:sz w:val="24"/>
      <w:szCs w:val="24"/>
      <w:lang w:val="en-US"/>
    </w:rPr>
  </w:style>
  <w:style w:type="paragraph" w:customStyle="1" w:styleId="txtright">
    <w:name w:val="txt_right"/>
    <w:basedOn w:val="Normal"/>
    <w:rsid w:val="00CA5C65"/>
    <w:pPr>
      <w:spacing w:after="150"/>
      <w:jc w:val="right"/>
    </w:pPr>
    <w:rPr>
      <w:rFonts w:eastAsia="Times New Roman" w:cs="Times New Roman"/>
      <w:sz w:val="24"/>
      <w:szCs w:val="24"/>
      <w:lang w:val="en-US"/>
    </w:rPr>
  </w:style>
  <w:style w:type="paragraph" w:customStyle="1" w:styleId="lineheight">
    <w:name w:val="lineheight"/>
    <w:basedOn w:val="Normal"/>
    <w:rsid w:val="00CA5C65"/>
    <w:pPr>
      <w:spacing w:after="150" w:line="330" w:lineRule="atLeast"/>
    </w:pPr>
    <w:rPr>
      <w:rFonts w:eastAsia="Times New Roman" w:cs="Times New Roman"/>
      <w:sz w:val="24"/>
      <w:szCs w:val="24"/>
      <w:lang w:val="en-US"/>
    </w:rPr>
  </w:style>
  <w:style w:type="paragraph" w:customStyle="1" w:styleId="magr60">
    <w:name w:val="magr60"/>
    <w:basedOn w:val="Normal"/>
    <w:rsid w:val="00CA5C65"/>
    <w:pPr>
      <w:spacing w:after="150"/>
      <w:ind w:right="900"/>
    </w:pPr>
    <w:rPr>
      <w:rFonts w:eastAsia="Times New Roman" w:cs="Times New Roman"/>
      <w:sz w:val="24"/>
      <w:szCs w:val="24"/>
      <w:lang w:val="en-US"/>
    </w:rPr>
  </w:style>
  <w:style w:type="paragraph" w:customStyle="1" w:styleId="cl4c">
    <w:name w:val="cl4c"/>
    <w:basedOn w:val="Normal"/>
    <w:rsid w:val="00CA5C65"/>
    <w:pPr>
      <w:spacing w:after="150"/>
    </w:pPr>
    <w:rPr>
      <w:rFonts w:eastAsia="Times New Roman" w:cs="Times New Roman"/>
      <w:color w:val="4C4C4C"/>
      <w:sz w:val="24"/>
      <w:szCs w:val="24"/>
      <w:lang w:val="en-US"/>
    </w:rPr>
  </w:style>
  <w:style w:type="paragraph" w:customStyle="1" w:styleId="mathjaxhoverframe">
    <w:name w:val="mathjax_hover_frame"/>
    <w:basedOn w:val="Normal"/>
    <w:rsid w:val="00CA5C65"/>
    <w:pPr>
      <w:pBdr>
        <w:top w:val="single" w:sz="6" w:space="0" w:color="AA66DD"/>
        <w:left w:val="single" w:sz="6" w:space="0" w:color="AA66DD"/>
        <w:bottom w:val="single" w:sz="6" w:space="0" w:color="AA66DD"/>
        <w:right w:val="single" w:sz="6" w:space="0" w:color="AA66DD"/>
      </w:pBdr>
      <w:spacing w:after="150"/>
    </w:pPr>
    <w:rPr>
      <w:rFonts w:eastAsia="Times New Roman" w:cs="Times New Roman"/>
      <w:sz w:val="24"/>
      <w:szCs w:val="24"/>
      <w:lang w:val="en-US"/>
    </w:rPr>
  </w:style>
  <w:style w:type="paragraph" w:customStyle="1" w:styleId="boder1">
    <w:name w:val="boder1"/>
    <w:basedOn w:val="Normal"/>
    <w:rsid w:val="00CA5C65"/>
    <w:pPr>
      <w:pBdr>
        <w:bottom w:val="dotted" w:sz="6" w:space="0" w:color="949495"/>
      </w:pBdr>
      <w:spacing w:after="150"/>
    </w:pPr>
    <w:rPr>
      <w:rFonts w:eastAsia="Times New Roman" w:cs="Times New Roman"/>
      <w:sz w:val="24"/>
      <w:szCs w:val="24"/>
      <w:lang w:val="en-US"/>
    </w:rPr>
  </w:style>
  <w:style w:type="paragraph" w:customStyle="1" w:styleId="title10">
    <w:name w:val="title1"/>
    <w:basedOn w:val="Normal"/>
    <w:rsid w:val="00CA5C65"/>
    <w:pPr>
      <w:spacing w:after="150"/>
    </w:pPr>
    <w:rPr>
      <w:rFonts w:eastAsia="Times New Roman" w:cs="Times New Roman"/>
      <w:color w:val="2A6100"/>
      <w:sz w:val="21"/>
      <w:szCs w:val="21"/>
      <w:lang w:val="en-US"/>
    </w:rPr>
  </w:style>
  <w:style w:type="paragraph" w:customStyle="1" w:styleId="main1">
    <w:name w:val="main1"/>
    <w:basedOn w:val="Normal"/>
    <w:rsid w:val="00CA5C65"/>
    <w:pPr>
      <w:shd w:val="clear" w:color="auto" w:fill="2A6AB4"/>
    </w:pPr>
    <w:rPr>
      <w:rFonts w:eastAsia="Times New Roman" w:cs="Times New Roman"/>
      <w:sz w:val="24"/>
      <w:szCs w:val="24"/>
      <w:lang w:val="en-US"/>
    </w:rPr>
  </w:style>
  <w:style w:type="paragraph" w:customStyle="1" w:styleId="btnwhile1">
    <w:name w:val="btn_while1"/>
    <w:basedOn w:val="Normal"/>
    <w:rsid w:val="00CA5C65"/>
    <w:pPr>
      <w:shd w:val="clear" w:color="auto" w:fill="F0F0F0"/>
      <w:spacing w:after="150"/>
      <w:ind w:right="75"/>
    </w:pPr>
    <w:rPr>
      <w:rFonts w:eastAsia="Times New Roman" w:cs="Times New Roman"/>
      <w:color w:val="333333"/>
      <w:sz w:val="24"/>
      <w:szCs w:val="24"/>
      <w:lang w:val="en-US"/>
    </w:rPr>
  </w:style>
  <w:style w:type="paragraph" w:customStyle="1" w:styleId="boxcont1">
    <w:name w:val="box_cont1"/>
    <w:basedOn w:val="Normal"/>
    <w:rsid w:val="00CA5C65"/>
    <w:pPr>
      <w:pBdr>
        <w:top w:val="dotted" w:sz="6" w:space="8" w:color="959697"/>
      </w:pBdr>
      <w:ind w:left="45" w:right="45"/>
    </w:pPr>
    <w:rPr>
      <w:rFonts w:eastAsia="Times New Roman" w:cs="Times New Roman"/>
      <w:sz w:val="24"/>
      <w:szCs w:val="24"/>
      <w:lang w:val="en-US"/>
    </w:rPr>
  </w:style>
  <w:style w:type="paragraph" w:customStyle="1" w:styleId="boxcont2">
    <w:name w:val="box_cont2"/>
    <w:basedOn w:val="Normal"/>
    <w:rsid w:val="00CA5C65"/>
    <w:pPr>
      <w:pBdr>
        <w:top w:val="dotted" w:sz="6" w:space="8" w:color="959697"/>
      </w:pBdr>
      <w:ind w:left="45" w:right="45"/>
    </w:pPr>
    <w:rPr>
      <w:rFonts w:eastAsia="Times New Roman" w:cs="Times New Roman"/>
      <w:sz w:val="24"/>
      <w:szCs w:val="24"/>
      <w:lang w:val="en-US"/>
    </w:rPr>
  </w:style>
  <w:style w:type="paragraph" w:customStyle="1" w:styleId="title2">
    <w:name w:val="title2"/>
    <w:basedOn w:val="Normal"/>
    <w:rsid w:val="00CA5C65"/>
    <w:pPr>
      <w:spacing w:after="150"/>
    </w:pPr>
    <w:rPr>
      <w:rFonts w:eastAsia="Times New Roman" w:cs="Times New Roman"/>
      <w:sz w:val="24"/>
      <w:szCs w:val="24"/>
      <w:lang w:val="en-US"/>
    </w:rPr>
  </w:style>
  <w:style w:type="paragraph" w:customStyle="1" w:styleId="title3">
    <w:name w:val="title3"/>
    <w:basedOn w:val="Normal"/>
    <w:rsid w:val="00CA5C65"/>
    <w:pPr>
      <w:spacing w:after="150"/>
    </w:pPr>
    <w:rPr>
      <w:rFonts w:eastAsia="Times New Roman" w:cs="Times New Roman"/>
      <w:sz w:val="24"/>
      <w:szCs w:val="24"/>
      <w:lang w:val="en-US"/>
    </w:rPr>
  </w:style>
  <w:style w:type="paragraph" w:customStyle="1" w:styleId="innerwrap1">
    <w:name w:val="innerwrap1"/>
    <w:basedOn w:val="Normal"/>
    <w:rsid w:val="00CA5C65"/>
    <w:pPr>
      <w:pBdr>
        <w:bottom w:val="dotted" w:sz="6" w:space="4" w:color="949495"/>
      </w:pBdr>
      <w:spacing w:after="150"/>
      <w:textAlignment w:val="top"/>
    </w:pPr>
    <w:rPr>
      <w:rFonts w:eastAsia="Times New Roman" w:cs="Times New Roman"/>
      <w:sz w:val="24"/>
      <w:szCs w:val="24"/>
      <w:lang w:val="en-US"/>
    </w:rPr>
  </w:style>
  <w:style w:type="paragraph" w:customStyle="1" w:styleId="dot1">
    <w:name w:val="dot1"/>
    <w:basedOn w:val="Normal"/>
    <w:rsid w:val="00CA5C65"/>
    <w:pPr>
      <w:spacing w:after="150"/>
    </w:pPr>
    <w:rPr>
      <w:rFonts w:eastAsia="Times New Roman" w:cs="Times New Roman"/>
      <w:sz w:val="24"/>
      <w:szCs w:val="24"/>
      <w:lang w:val="en-US"/>
    </w:rPr>
  </w:style>
  <w:style w:type="paragraph" w:customStyle="1" w:styleId="innerwrap2">
    <w:name w:val="innerwrap2"/>
    <w:basedOn w:val="Normal"/>
    <w:rsid w:val="00CA5C65"/>
    <w:pPr>
      <w:spacing w:before="75" w:after="75"/>
    </w:pPr>
    <w:rPr>
      <w:rFonts w:eastAsia="Times New Roman" w:cs="Times New Roman"/>
      <w:sz w:val="24"/>
      <w:szCs w:val="24"/>
      <w:lang w:val="en-US"/>
    </w:rPr>
  </w:style>
  <w:style w:type="paragraph" w:customStyle="1" w:styleId="mediathumb1">
    <w:name w:val="mediathumb1"/>
    <w:basedOn w:val="Normal"/>
    <w:rsid w:val="00CA5C65"/>
    <w:pPr>
      <w:spacing w:before="75" w:after="75"/>
    </w:pPr>
    <w:rPr>
      <w:rFonts w:eastAsia="Times New Roman" w:cs="Times New Roman"/>
      <w:sz w:val="24"/>
      <w:szCs w:val="24"/>
      <w:lang w:val="en-US"/>
    </w:rPr>
  </w:style>
  <w:style w:type="paragraph" w:customStyle="1" w:styleId="boxsub1">
    <w:name w:val="box_sub1"/>
    <w:basedOn w:val="Normal"/>
    <w:rsid w:val="00CA5C65"/>
    <w:pPr>
      <w:spacing w:after="150"/>
    </w:pPr>
    <w:rPr>
      <w:rFonts w:eastAsia="Times New Roman" w:cs="Times New Roman"/>
      <w:sz w:val="24"/>
      <w:szCs w:val="24"/>
      <w:lang w:val="en-US"/>
    </w:rPr>
  </w:style>
  <w:style w:type="paragraph" w:customStyle="1" w:styleId="title4">
    <w:name w:val="title4"/>
    <w:basedOn w:val="Normal"/>
    <w:rsid w:val="00CA5C65"/>
    <w:pPr>
      <w:pBdr>
        <w:bottom w:val="single" w:sz="6" w:space="0" w:color="DFE0E4"/>
      </w:pBdr>
      <w:shd w:val="clear" w:color="auto" w:fill="F6F7F8"/>
      <w:spacing w:after="150"/>
    </w:pPr>
    <w:rPr>
      <w:rFonts w:eastAsia="Times New Roman" w:cs="Times New Roman"/>
      <w:sz w:val="24"/>
      <w:szCs w:val="24"/>
      <w:lang w:val="en-US"/>
    </w:rPr>
  </w:style>
  <w:style w:type="paragraph" w:customStyle="1" w:styleId="title5">
    <w:name w:val="title5"/>
    <w:basedOn w:val="Normal"/>
    <w:rsid w:val="00CA5C65"/>
    <w:pPr>
      <w:pBdr>
        <w:top w:val="single" w:sz="6" w:space="0" w:color="DFE0E4"/>
      </w:pBdr>
      <w:spacing w:after="150"/>
    </w:pPr>
    <w:rPr>
      <w:rFonts w:eastAsia="Times New Roman" w:cs="Times New Roman"/>
      <w:sz w:val="24"/>
      <w:szCs w:val="24"/>
      <w:lang w:val="en-US"/>
    </w:rPr>
  </w:style>
  <w:style w:type="paragraph" w:customStyle="1" w:styleId="dot2">
    <w:name w:val="dot2"/>
    <w:basedOn w:val="Normal"/>
    <w:rsid w:val="00CA5C65"/>
    <w:pPr>
      <w:spacing w:after="150"/>
    </w:pPr>
    <w:rPr>
      <w:rFonts w:eastAsia="Times New Roman" w:cs="Times New Roman"/>
      <w:vanish/>
      <w:sz w:val="24"/>
      <w:szCs w:val="24"/>
      <w:lang w:val="en-US"/>
    </w:rPr>
  </w:style>
  <w:style w:type="paragraph" w:customStyle="1" w:styleId="dot3">
    <w:name w:val="dot3"/>
    <w:basedOn w:val="Normal"/>
    <w:rsid w:val="00CA5C65"/>
    <w:pPr>
      <w:spacing w:after="150"/>
    </w:pPr>
    <w:rPr>
      <w:rFonts w:eastAsia="Times New Roman" w:cs="Times New Roman"/>
      <w:sz w:val="24"/>
      <w:szCs w:val="24"/>
      <w:lang w:val="en-US"/>
    </w:rPr>
  </w:style>
  <w:style w:type="paragraph" w:customStyle="1" w:styleId="remove1">
    <w:name w:val="remove1"/>
    <w:basedOn w:val="Normal"/>
    <w:rsid w:val="00CA5C65"/>
    <w:pPr>
      <w:spacing w:after="150"/>
    </w:pPr>
    <w:rPr>
      <w:rFonts w:eastAsia="Times New Roman" w:cs="Times New Roman"/>
      <w:sz w:val="24"/>
      <w:szCs w:val="24"/>
      <w:lang w:val="en-US"/>
    </w:rPr>
  </w:style>
  <w:style w:type="paragraph" w:customStyle="1" w:styleId="upimg1">
    <w:name w:val="up_img1"/>
    <w:basedOn w:val="Normal"/>
    <w:rsid w:val="00CA5C65"/>
    <w:pPr>
      <w:spacing w:after="150"/>
    </w:pPr>
    <w:rPr>
      <w:rFonts w:eastAsia="Times New Roman" w:cs="Times New Roman"/>
      <w:sz w:val="24"/>
      <w:szCs w:val="24"/>
      <w:lang w:val="en-US"/>
    </w:rPr>
  </w:style>
  <w:style w:type="paragraph" w:customStyle="1" w:styleId="scaledimage1">
    <w:name w:val="scaled_image1"/>
    <w:basedOn w:val="Normal"/>
    <w:rsid w:val="00CA5C65"/>
    <w:pPr>
      <w:spacing w:after="150"/>
    </w:pPr>
    <w:rPr>
      <w:rFonts w:eastAsia="Times New Roman" w:cs="Times New Roman"/>
      <w:sz w:val="24"/>
      <w:szCs w:val="24"/>
      <w:lang w:val="en-US"/>
    </w:rPr>
  </w:style>
  <w:style w:type="paragraph" w:customStyle="1" w:styleId="bggray2">
    <w:name w:val="bg_gray2"/>
    <w:basedOn w:val="Normal"/>
    <w:rsid w:val="00CA5C65"/>
    <w:pPr>
      <w:shd w:val="clear" w:color="auto" w:fill="F6F7F8"/>
      <w:spacing w:after="75"/>
    </w:pPr>
    <w:rPr>
      <w:rFonts w:eastAsia="Times New Roman" w:cs="Times New Roman"/>
      <w:sz w:val="24"/>
      <w:szCs w:val="24"/>
      <w:lang w:val="en-US"/>
    </w:rPr>
  </w:style>
  <w:style w:type="paragraph" w:customStyle="1" w:styleId="filltext1">
    <w:name w:val="filltext1"/>
    <w:basedOn w:val="Normal"/>
    <w:rsid w:val="00CA5C65"/>
    <w:pPr>
      <w:spacing w:after="150"/>
    </w:pPr>
    <w:rPr>
      <w:rFonts w:eastAsia="Times New Roman" w:cs="Times New Roman"/>
      <w:sz w:val="20"/>
      <w:szCs w:val="20"/>
      <w:lang w:val="en-US"/>
    </w:rPr>
  </w:style>
  <w:style w:type="paragraph" w:customStyle="1" w:styleId="col11">
    <w:name w:val="col11"/>
    <w:basedOn w:val="Normal"/>
    <w:rsid w:val="00CA5C65"/>
    <w:pPr>
      <w:shd w:val="clear" w:color="auto" w:fill="003D79"/>
      <w:spacing w:after="150" w:line="240" w:lineRule="atLeast"/>
      <w:ind w:right="75"/>
    </w:pPr>
    <w:rPr>
      <w:rFonts w:eastAsia="Times New Roman" w:cs="Times New Roman"/>
      <w:color w:val="FFFFFF"/>
      <w:sz w:val="24"/>
      <w:szCs w:val="24"/>
      <w:lang w:val="en-US"/>
    </w:rPr>
  </w:style>
  <w:style w:type="paragraph" w:customStyle="1" w:styleId="img1">
    <w:name w:val="img1"/>
    <w:basedOn w:val="Normal"/>
    <w:rsid w:val="00CA5C65"/>
    <w:pPr>
      <w:spacing w:after="30"/>
      <w:ind w:right="150"/>
    </w:pPr>
    <w:rPr>
      <w:rFonts w:eastAsia="Times New Roman" w:cs="Times New Roman"/>
      <w:sz w:val="24"/>
      <w:szCs w:val="24"/>
      <w:lang w:val="en-US"/>
    </w:rPr>
  </w:style>
  <w:style w:type="paragraph" w:customStyle="1" w:styleId="center1">
    <w:name w:val="center1"/>
    <w:basedOn w:val="Normal"/>
    <w:rsid w:val="00CA5C65"/>
    <w:pPr>
      <w:shd w:val="clear" w:color="auto" w:fill="FFFFFF"/>
      <w:spacing w:before="75" w:after="150"/>
      <w:jc w:val="center"/>
    </w:pPr>
    <w:rPr>
      <w:rFonts w:eastAsia="Times New Roman" w:cs="Times New Roman"/>
      <w:sz w:val="24"/>
      <w:szCs w:val="24"/>
      <w:lang w:val="en-US"/>
    </w:rPr>
  </w:style>
  <w:style w:type="paragraph" w:customStyle="1" w:styleId="stagewrapper1">
    <w:name w:val="stagewrapper1"/>
    <w:basedOn w:val="Normal"/>
    <w:rsid w:val="00CA5C65"/>
    <w:pPr>
      <w:shd w:val="clear" w:color="auto" w:fill="000000"/>
      <w:spacing w:after="150"/>
      <w:jc w:val="center"/>
    </w:pPr>
    <w:rPr>
      <w:rFonts w:eastAsia="Times New Roman" w:cs="Times New Roman"/>
      <w:sz w:val="24"/>
      <w:szCs w:val="24"/>
      <w:lang w:val="en-US"/>
    </w:rPr>
  </w:style>
  <w:style w:type="paragraph" w:customStyle="1" w:styleId="stage1">
    <w:name w:val="stage1"/>
    <w:basedOn w:val="Normal"/>
    <w:rsid w:val="00CA5C65"/>
    <w:pPr>
      <w:spacing w:after="150"/>
      <w:jc w:val="center"/>
    </w:pPr>
    <w:rPr>
      <w:rFonts w:eastAsia="Times New Roman" w:cs="Times New Roman"/>
      <w:sz w:val="2"/>
      <w:szCs w:val="2"/>
      <w:lang w:val="en-US"/>
    </w:rPr>
  </w:style>
  <w:style w:type="paragraph" w:customStyle="1" w:styleId="pageprev1">
    <w:name w:val="page_prev1"/>
    <w:basedOn w:val="Normal"/>
    <w:rsid w:val="00CA5C65"/>
    <w:pPr>
      <w:spacing w:after="150"/>
    </w:pPr>
    <w:rPr>
      <w:rFonts w:eastAsia="Times New Roman" w:cs="Times New Roman"/>
      <w:sz w:val="24"/>
      <w:szCs w:val="24"/>
      <w:lang w:val="en-US"/>
    </w:rPr>
  </w:style>
  <w:style w:type="paragraph" w:customStyle="1" w:styleId="pagenext1">
    <w:name w:val="page_next1"/>
    <w:basedOn w:val="Normal"/>
    <w:rsid w:val="00CA5C65"/>
    <w:pPr>
      <w:spacing w:after="150"/>
    </w:pPr>
    <w:rPr>
      <w:rFonts w:eastAsia="Times New Roman" w:cs="Times New Roman"/>
      <w:sz w:val="24"/>
      <w:szCs w:val="24"/>
      <w:lang w:val="en-US"/>
    </w:rPr>
  </w:style>
  <w:style w:type="paragraph" w:customStyle="1" w:styleId="stageactions1">
    <w:name w:val="stageactions1"/>
    <w:basedOn w:val="Normal"/>
    <w:rsid w:val="00CA5C65"/>
    <w:pPr>
      <w:spacing w:after="150"/>
    </w:pPr>
    <w:rPr>
      <w:rFonts w:eastAsia="Times New Roman" w:cs="Times New Roman"/>
      <w:sz w:val="24"/>
      <w:szCs w:val="24"/>
      <w:lang w:val="en-US"/>
    </w:rPr>
  </w:style>
  <w:style w:type="paragraph" w:customStyle="1" w:styleId="snowliftfullscreen1">
    <w:name w:val="snowliftfullscreen1"/>
    <w:basedOn w:val="Normal"/>
    <w:rsid w:val="00CA5C65"/>
    <w:pPr>
      <w:spacing w:after="150"/>
    </w:pPr>
    <w:rPr>
      <w:rFonts w:eastAsia="Times New Roman" w:cs="Times New Roman"/>
      <w:sz w:val="24"/>
      <w:szCs w:val="24"/>
      <w:lang w:val="en-US"/>
    </w:rPr>
  </w:style>
  <w:style w:type="paragraph" w:customStyle="1" w:styleId="timelinecontainer1">
    <w:name w:val="timeline_container1"/>
    <w:basedOn w:val="Normal"/>
    <w:rsid w:val="00CA5C65"/>
    <w:pPr>
      <w:spacing w:after="150"/>
    </w:pPr>
    <w:rPr>
      <w:rFonts w:eastAsia="Times New Roman" w:cs="Times New Roman"/>
      <w:sz w:val="24"/>
      <w:szCs w:val="24"/>
      <w:lang w:val="en-US"/>
    </w:rPr>
  </w:style>
  <w:style w:type="paragraph" w:customStyle="1" w:styleId="icscreen1">
    <w:name w:val="ic_screen1"/>
    <w:basedOn w:val="Normal"/>
    <w:rsid w:val="00CA5C65"/>
    <w:pPr>
      <w:spacing w:after="150"/>
    </w:pPr>
    <w:rPr>
      <w:rFonts w:eastAsia="Times New Roman" w:cs="Times New Roman"/>
      <w:sz w:val="24"/>
      <w:szCs w:val="24"/>
      <w:lang w:val="en-US"/>
    </w:rPr>
  </w:style>
  <w:style w:type="paragraph" w:customStyle="1" w:styleId="titlegray1">
    <w:name w:val="title_gray1"/>
    <w:basedOn w:val="Normal"/>
    <w:rsid w:val="00CA5C65"/>
    <w:pPr>
      <w:pBdr>
        <w:bottom w:val="single" w:sz="6" w:space="6" w:color="D9D9D9"/>
      </w:pBdr>
      <w:shd w:val="clear" w:color="auto" w:fill="F3F3F3"/>
      <w:spacing w:after="150"/>
      <w:jc w:val="center"/>
    </w:pPr>
    <w:rPr>
      <w:rFonts w:eastAsia="Times New Roman" w:cs="Times New Roman"/>
      <w:sz w:val="24"/>
      <w:szCs w:val="24"/>
      <w:lang w:val="en-US"/>
    </w:rPr>
  </w:style>
  <w:style w:type="paragraph" w:customStyle="1" w:styleId="popup-cont1">
    <w:name w:val="popup-cont1"/>
    <w:basedOn w:val="Normal"/>
    <w:rsid w:val="00CA5C65"/>
    <w:pPr>
      <w:shd w:val="clear" w:color="auto" w:fill="FFFFFF"/>
      <w:spacing w:before="30"/>
      <w:ind w:left="30" w:right="30"/>
    </w:pPr>
    <w:rPr>
      <w:rFonts w:eastAsia="Times New Roman" w:cs="Times New Roman"/>
      <w:sz w:val="24"/>
      <w:szCs w:val="24"/>
      <w:lang w:val="en-US"/>
    </w:rPr>
  </w:style>
  <w:style w:type="paragraph" w:customStyle="1" w:styleId="bggray3">
    <w:name w:val="bg_gray3"/>
    <w:basedOn w:val="Normal"/>
    <w:rsid w:val="00CA5C65"/>
    <w:pPr>
      <w:shd w:val="clear" w:color="auto" w:fill="EDEDED"/>
      <w:spacing w:after="150"/>
    </w:pPr>
    <w:rPr>
      <w:rFonts w:eastAsia="Times New Roman" w:cs="Times New Roman"/>
      <w:sz w:val="24"/>
      <w:szCs w:val="24"/>
      <w:lang w:val="en-US"/>
    </w:rPr>
  </w:style>
  <w:style w:type="paragraph" w:customStyle="1" w:styleId="innerwrap3">
    <w:name w:val="innerwrap3"/>
    <w:basedOn w:val="Normal"/>
    <w:rsid w:val="00CA5C65"/>
    <w:rPr>
      <w:rFonts w:eastAsia="Times New Roman" w:cs="Times New Roman"/>
      <w:sz w:val="24"/>
      <w:szCs w:val="24"/>
      <w:lang w:val="en-US"/>
    </w:rPr>
  </w:style>
  <w:style w:type="paragraph" w:customStyle="1" w:styleId="innercmm1">
    <w:name w:val="inner_cmm1"/>
    <w:basedOn w:val="Normal"/>
    <w:rsid w:val="00CA5C65"/>
    <w:pPr>
      <w:pBdr>
        <w:top w:val="single" w:sz="6" w:space="0" w:color="CCCCCC"/>
        <w:left w:val="single" w:sz="6" w:space="0" w:color="CCCCCC"/>
        <w:bottom w:val="single" w:sz="6" w:space="0" w:color="CCCCCC"/>
        <w:right w:val="single" w:sz="6" w:space="0" w:color="CCCCCC"/>
      </w:pBdr>
      <w:shd w:val="clear" w:color="auto" w:fill="FFFFFF"/>
      <w:spacing w:after="150"/>
      <w:ind w:right="75"/>
    </w:pPr>
    <w:rPr>
      <w:rFonts w:eastAsia="Times New Roman" w:cs="Times New Roman"/>
      <w:sz w:val="24"/>
      <w:szCs w:val="24"/>
      <w:lang w:val="en-US"/>
    </w:rPr>
  </w:style>
  <w:style w:type="paragraph" w:customStyle="1" w:styleId="filltext2">
    <w:name w:val="filltext2"/>
    <w:basedOn w:val="Normal"/>
    <w:rsid w:val="00CA5C65"/>
    <w:pPr>
      <w:spacing w:after="150"/>
    </w:pPr>
    <w:rPr>
      <w:rFonts w:eastAsia="Times New Roman" w:cs="Times New Roman"/>
      <w:color w:val="333333"/>
      <w:sz w:val="24"/>
      <w:szCs w:val="24"/>
      <w:lang w:val="en-US"/>
    </w:rPr>
  </w:style>
  <w:style w:type="paragraph" w:customStyle="1" w:styleId="btface1">
    <w:name w:val="bt_face1"/>
    <w:basedOn w:val="Normal"/>
    <w:rsid w:val="00CA5C65"/>
    <w:pPr>
      <w:spacing w:after="150"/>
    </w:pPr>
    <w:rPr>
      <w:rFonts w:eastAsia="Times New Roman" w:cs="Times New Roman"/>
      <w:sz w:val="24"/>
      <w:szCs w:val="24"/>
      <w:lang w:val="en-US"/>
    </w:rPr>
  </w:style>
  <w:style w:type="paragraph" w:customStyle="1" w:styleId="main2">
    <w:name w:val="main2"/>
    <w:basedOn w:val="Normal"/>
    <w:rsid w:val="00CA5C65"/>
    <w:pPr>
      <w:shd w:val="clear" w:color="auto" w:fill="333333"/>
    </w:pPr>
    <w:rPr>
      <w:rFonts w:eastAsia="Times New Roman" w:cs="Times New Roman"/>
      <w:sz w:val="24"/>
      <w:szCs w:val="24"/>
      <w:lang w:val="en-US"/>
    </w:rPr>
  </w:style>
  <w:style w:type="paragraph" w:customStyle="1" w:styleId="mathjaxhoverarrow1">
    <w:name w:val="mathjax_hover_arrow1"/>
    <w:basedOn w:val="Normal"/>
    <w:rsid w:val="00CA5C65"/>
    <w:pPr>
      <w:pBdr>
        <w:top w:val="single" w:sz="12" w:space="0" w:color="AAAAAA"/>
        <w:left w:val="single" w:sz="12" w:space="0" w:color="AAAAAA"/>
        <w:bottom w:val="single" w:sz="12" w:space="0" w:color="AAAAAA"/>
        <w:right w:val="single" w:sz="12" w:space="0" w:color="AAAAAA"/>
      </w:pBdr>
      <w:spacing w:after="150"/>
    </w:pPr>
    <w:rPr>
      <w:rFonts w:ascii="Courier New" w:eastAsia="Times New Roman" w:hAnsi="Courier New" w:cs="Courier New"/>
      <w:color w:val="F0F0F0"/>
      <w:sz w:val="14"/>
      <w:szCs w:val="14"/>
      <w:lang w:val="en-US"/>
    </w:rPr>
  </w:style>
  <w:style w:type="paragraph" w:customStyle="1" w:styleId="mathjaxmenuarrow1">
    <w:name w:val="mathjax_menuarrow1"/>
    <w:basedOn w:val="Normal"/>
    <w:rsid w:val="00CA5C65"/>
    <w:pPr>
      <w:spacing w:after="150"/>
    </w:pPr>
    <w:rPr>
      <w:rFonts w:eastAsia="Times New Roman" w:cs="Times New Roman"/>
      <w:color w:val="FFFFFF"/>
      <w:sz w:val="18"/>
      <w:szCs w:val="18"/>
      <w:lang w:val="en-US"/>
    </w:rPr>
  </w:style>
  <w:style w:type="paragraph" w:customStyle="1" w:styleId="noerror1">
    <w:name w:val="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mjx-char1">
    <w:name w:val="mjx-char1"/>
    <w:basedOn w:val="Normal"/>
    <w:rsid w:val="00CA5C65"/>
    <w:pPr>
      <w:spacing w:after="150"/>
    </w:pPr>
    <w:rPr>
      <w:rFonts w:eastAsia="Times New Roman" w:cs="Times New Roman"/>
      <w:sz w:val="24"/>
      <w:szCs w:val="24"/>
      <w:lang w:val="en-US"/>
    </w:rPr>
  </w:style>
  <w:style w:type="paragraph" w:customStyle="1" w:styleId="mjx-box1">
    <w:name w:val="mjx-box1"/>
    <w:basedOn w:val="Normal"/>
    <w:rsid w:val="00CA5C65"/>
    <w:pPr>
      <w:spacing w:after="150"/>
    </w:pPr>
    <w:rPr>
      <w:rFonts w:eastAsia="Times New Roman" w:cs="Times New Roman"/>
      <w:sz w:val="24"/>
      <w:szCs w:val="24"/>
      <w:lang w:val="en-US"/>
    </w:rPr>
  </w:style>
  <w:style w:type="paragraph" w:customStyle="1" w:styleId="mjx-noerror1">
    <w:name w:val="mjx-noerror1"/>
    <w:basedOn w:val="Normal"/>
    <w:rsid w:val="00CA5C65"/>
    <w:pPr>
      <w:pBdr>
        <w:top w:val="single" w:sz="6" w:space="1" w:color="auto"/>
        <w:left w:val="single" w:sz="6" w:space="2" w:color="auto"/>
        <w:bottom w:val="single" w:sz="6" w:space="1" w:color="auto"/>
        <w:right w:val="single" w:sz="6" w:space="2" w:color="auto"/>
      </w:pBdr>
      <w:spacing w:after="150"/>
    </w:pPr>
    <w:rPr>
      <w:rFonts w:eastAsia="Times New Roman" w:cs="Times New Roman"/>
      <w:color w:val="000000"/>
      <w:sz w:val="22"/>
      <w:lang w:val="en-US"/>
    </w:rPr>
  </w:style>
  <w:style w:type="paragraph" w:customStyle="1" w:styleId="dialogtitle1">
    <w:name w:val="dialog_title1"/>
    <w:basedOn w:val="Normal"/>
    <w:rsid w:val="00CA5C65"/>
    <w:pPr>
      <w:pBdr>
        <w:top w:val="single" w:sz="6" w:space="0" w:color="365899"/>
        <w:left w:val="single" w:sz="6" w:space="0" w:color="365899"/>
        <w:bottom w:val="single" w:sz="6" w:space="0" w:color="365899"/>
        <w:right w:val="single" w:sz="6" w:space="0" w:color="365899"/>
      </w:pBdr>
      <w:shd w:val="clear" w:color="auto" w:fill="6D84B4"/>
    </w:pPr>
    <w:rPr>
      <w:rFonts w:eastAsia="Times New Roman" w:cs="Times New Roman"/>
      <w:b/>
      <w:bCs/>
      <w:color w:val="FFFFFF"/>
      <w:sz w:val="21"/>
      <w:szCs w:val="21"/>
      <w:lang w:val="en-US"/>
    </w:rPr>
  </w:style>
  <w:style w:type="paragraph" w:customStyle="1" w:styleId="dialogtitlespan1">
    <w:name w:val="dialog_title&gt;span1"/>
    <w:basedOn w:val="Normal"/>
    <w:rsid w:val="00CA5C65"/>
    <w:pPr>
      <w:spacing w:after="150"/>
    </w:pPr>
    <w:rPr>
      <w:rFonts w:eastAsia="Times New Roman" w:cs="Times New Roman"/>
      <w:sz w:val="24"/>
      <w:szCs w:val="24"/>
      <w:lang w:val="en-US"/>
    </w:rPr>
  </w:style>
  <w:style w:type="paragraph" w:customStyle="1" w:styleId="dialogheader1">
    <w:name w:val="dialog_header1"/>
    <w:basedOn w:val="Normal"/>
    <w:rsid w:val="00CA5C65"/>
    <w:pPr>
      <w:pBdr>
        <w:bottom w:val="single" w:sz="6" w:space="0" w:color="1D4088"/>
      </w:pBdr>
      <w:spacing w:after="150"/>
      <w:textAlignment w:val="center"/>
    </w:pPr>
    <w:rPr>
      <w:rFonts w:ascii="Helvetica" w:eastAsia="Times New Roman" w:hAnsi="Helvetica" w:cs="Helvetica"/>
      <w:b/>
      <w:bCs/>
      <w:color w:val="FFFFFF"/>
      <w:sz w:val="21"/>
      <w:szCs w:val="21"/>
      <w:lang w:val="en-US"/>
    </w:rPr>
  </w:style>
  <w:style w:type="paragraph" w:customStyle="1" w:styleId="touchablebutton1">
    <w:name w:val="touchable_button1"/>
    <w:basedOn w:val="Normal"/>
    <w:rsid w:val="00CA5C65"/>
    <w:pPr>
      <w:pBdr>
        <w:top w:val="single" w:sz="6" w:space="3" w:color="29487D"/>
        <w:left w:val="single" w:sz="6" w:space="9" w:color="29487D"/>
        <w:bottom w:val="single" w:sz="6" w:space="3" w:color="29487D"/>
        <w:right w:val="single" w:sz="6" w:space="9" w:color="29487D"/>
      </w:pBdr>
      <w:spacing w:before="45" w:after="150" w:line="270" w:lineRule="atLeast"/>
    </w:pPr>
    <w:rPr>
      <w:rFonts w:eastAsia="Times New Roman" w:cs="Times New Roman"/>
      <w:sz w:val="24"/>
      <w:szCs w:val="24"/>
      <w:lang w:val="en-US"/>
    </w:rPr>
  </w:style>
  <w:style w:type="paragraph" w:customStyle="1" w:styleId="headercenter1">
    <w:name w:val="header_center1"/>
    <w:basedOn w:val="Normal"/>
    <w:rsid w:val="00CA5C65"/>
    <w:pPr>
      <w:spacing w:after="150" w:line="270" w:lineRule="atLeast"/>
      <w:jc w:val="center"/>
      <w:textAlignment w:val="center"/>
    </w:pPr>
    <w:rPr>
      <w:rFonts w:eastAsia="Times New Roman" w:cs="Times New Roman"/>
      <w:b/>
      <w:bCs/>
      <w:color w:val="FFFFFF"/>
      <w:sz w:val="24"/>
      <w:szCs w:val="24"/>
      <w:lang w:val="en-US"/>
    </w:rPr>
  </w:style>
  <w:style w:type="paragraph" w:customStyle="1" w:styleId="dialogcontent1">
    <w:name w:val="dialog_content1"/>
    <w:basedOn w:val="Normal"/>
    <w:rsid w:val="00CA5C65"/>
    <w:pPr>
      <w:pBdr>
        <w:top w:val="single" w:sz="2" w:space="0" w:color="555555"/>
        <w:left w:val="single" w:sz="6" w:space="0" w:color="555555"/>
        <w:bottom w:val="single" w:sz="2" w:space="0" w:color="555555"/>
        <w:right w:val="single" w:sz="6" w:space="0" w:color="555555"/>
      </w:pBdr>
      <w:spacing w:after="150"/>
    </w:pPr>
    <w:rPr>
      <w:rFonts w:eastAsia="Times New Roman" w:cs="Times New Roman"/>
      <w:sz w:val="24"/>
      <w:szCs w:val="24"/>
      <w:lang w:val="en-US"/>
    </w:rPr>
  </w:style>
  <w:style w:type="paragraph" w:customStyle="1" w:styleId="dialogfooter1">
    <w:name w:val="dialog_footer1"/>
    <w:basedOn w:val="Normal"/>
    <w:rsid w:val="00CA5C65"/>
    <w:pPr>
      <w:pBdr>
        <w:top w:val="single" w:sz="6" w:space="0" w:color="CCCCCC"/>
        <w:left w:val="single" w:sz="6" w:space="0" w:color="555555"/>
        <w:bottom w:val="single" w:sz="6" w:space="0" w:color="555555"/>
        <w:right w:val="single" w:sz="6" w:space="0" w:color="555555"/>
      </w:pBdr>
      <w:shd w:val="clear" w:color="auto" w:fill="F6F7F9"/>
      <w:spacing w:after="150"/>
    </w:pPr>
    <w:rPr>
      <w:rFonts w:eastAsia="Times New Roman" w:cs="Times New Roman"/>
      <w:sz w:val="24"/>
      <w:szCs w:val="24"/>
      <w:lang w:val="en-US"/>
    </w:rPr>
  </w:style>
  <w:style w:type="paragraph" w:customStyle="1" w:styleId="fbloader1">
    <w:name w:val="fb_loader1"/>
    <w:basedOn w:val="Normal"/>
    <w:rsid w:val="00CA5C65"/>
    <w:pPr>
      <w:spacing w:after="150"/>
      <w:ind w:left="-240"/>
    </w:pPr>
    <w:rPr>
      <w:rFonts w:eastAsia="Times New Roman" w:cs="Times New Roman"/>
      <w:sz w:val="24"/>
      <w:szCs w:val="24"/>
      <w:lang w:val="en-US"/>
    </w:rPr>
  </w:style>
  <w:style w:type="character" w:customStyle="1" w:styleId="clock1">
    <w:name w:val="clock1"/>
    <w:basedOn w:val="DefaultParagraphFont"/>
    <w:rsid w:val="00CA5C65"/>
  </w:style>
  <w:style w:type="character" w:customStyle="1" w:styleId="z-TopofFormChar">
    <w:name w:val="z-Top of Form Char"/>
    <w:basedOn w:val="DefaultParagraphFont"/>
    <w:link w:val="z-TopofForm"/>
    <w:uiPriority w:val="99"/>
    <w:semiHidden/>
    <w:rsid w:val="00CA5C65"/>
    <w:rPr>
      <w:rFonts w:ascii="Arial" w:eastAsia="Times New Roman" w:hAnsi="Arial" w:cs="Arial"/>
      <w:vanish/>
      <w:sz w:val="16"/>
      <w:szCs w:val="16"/>
    </w:rPr>
  </w:style>
  <w:style w:type="paragraph" w:customStyle="1" w:styleId="z-TopofForm1">
    <w:name w:val="z-Top of Form1"/>
    <w:basedOn w:val="Normal"/>
    <w:next w:val="Normal"/>
    <w:hidden/>
    <w:uiPriority w:val="99"/>
    <w:semiHidden/>
    <w:unhideWhenUsed/>
    <w:rsid w:val="00CA5C65"/>
    <w:pPr>
      <w:pBdr>
        <w:bottom w:val="single" w:sz="6" w:space="1" w:color="auto"/>
      </w:pBdr>
      <w:jc w:val="center"/>
    </w:pPr>
    <w:rPr>
      <w:rFonts w:ascii="Arial" w:eastAsia="Times New Roman" w:hAnsi="Arial" w:cs="Arial"/>
      <w:vanish/>
      <w:sz w:val="16"/>
      <w:szCs w:val="16"/>
      <w:lang w:val="en-US"/>
    </w:rPr>
  </w:style>
  <w:style w:type="character" w:customStyle="1" w:styleId="z-TopofFormChar1">
    <w:name w:val="z-Top of Form Char1"/>
    <w:basedOn w:val="DefaultParagraphFont"/>
    <w:uiPriority w:val="99"/>
    <w:semiHidden/>
    <w:rsid w:val="00CA5C65"/>
    <w:rPr>
      <w:rFonts w:ascii="Arial" w:hAnsi="Arial" w:cs="Arial"/>
      <w:vanish/>
      <w:sz w:val="16"/>
      <w:szCs w:val="16"/>
    </w:rPr>
  </w:style>
  <w:style w:type="character" w:customStyle="1" w:styleId="fr">
    <w:name w:val="fr"/>
    <w:basedOn w:val="DefaultParagraphFont"/>
    <w:rsid w:val="00CA5C65"/>
  </w:style>
  <w:style w:type="character" w:customStyle="1" w:styleId="mathjaxpreview1">
    <w:name w:val="mathjax_preview1"/>
    <w:basedOn w:val="DefaultParagraphFont"/>
    <w:rsid w:val="00CA5C65"/>
    <w:rPr>
      <w:color w:val="888888"/>
    </w:rPr>
  </w:style>
  <w:style w:type="character" w:customStyle="1" w:styleId="mjx-chtml1">
    <w:name w:val="mjx-chtml1"/>
    <w:basedOn w:val="DefaultParagraphFont"/>
    <w:rsid w:val="00CA5C65"/>
    <w:rPr>
      <w:b w:val="0"/>
      <w:bCs w:val="0"/>
      <w:i w:val="0"/>
      <w:iCs w:val="0"/>
      <w:caps w:val="0"/>
      <w:spacing w:val="0"/>
      <w:sz w:val="24"/>
      <w:szCs w:val="24"/>
      <w:bdr w:val="none" w:sz="0" w:space="0" w:color="auto" w:frame="1"/>
      <w:rtl w:val="0"/>
    </w:rPr>
  </w:style>
  <w:style w:type="character" w:customStyle="1" w:styleId="mjx-math">
    <w:name w:val="mjx-math"/>
    <w:basedOn w:val="DefaultParagraphFont"/>
    <w:rsid w:val="00CA5C65"/>
  </w:style>
  <w:style w:type="character" w:customStyle="1" w:styleId="mjx-mrow">
    <w:name w:val="mjx-mrow"/>
    <w:basedOn w:val="DefaultParagraphFont"/>
    <w:rsid w:val="00CA5C65"/>
  </w:style>
  <w:style w:type="character" w:customStyle="1" w:styleId="mjx-texatom">
    <w:name w:val="mjx-texatom"/>
    <w:basedOn w:val="DefaultParagraphFont"/>
    <w:rsid w:val="00CA5C65"/>
  </w:style>
  <w:style w:type="character" w:customStyle="1" w:styleId="mjx-msubsup">
    <w:name w:val="mjx-msubsup"/>
    <w:basedOn w:val="DefaultParagraphFont"/>
    <w:rsid w:val="00CA5C65"/>
  </w:style>
  <w:style w:type="character" w:customStyle="1" w:styleId="mjx-base">
    <w:name w:val="mjx-base"/>
    <w:basedOn w:val="DefaultParagraphFont"/>
    <w:rsid w:val="00CA5C65"/>
  </w:style>
  <w:style w:type="character" w:customStyle="1" w:styleId="mjx-mi">
    <w:name w:val="mjx-mi"/>
    <w:basedOn w:val="DefaultParagraphFont"/>
    <w:rsid w:val="00CA5C65"/>
  </w:style>
  <w:style w:type="character" w:customStyle="1" w:styleId="mjx-sub">
    <w:name w:val="mjx-sub"/>
    <w:basedOn w:val="DefaultParagraphFont"/>
    <w:rsid w:val="00CA5C65"/>
  </w:style>
  <w:style w:type="character" w:customStyle="1" w:styleId="mjx-mn">
    <w:name w:val="mjx-mn"/>
    <w:basedOn w:val="DefaultParagraphFont"/>
    <w:rsid w:val="00CA5C65"/>
  </w:style>
  <w:style w:type="character" w:customStyle="1" w:styleId="mjx-mo">
    <w:name w:val="mjx-mo"/>
    <w:basedOn w:val="DefaultParagraphFont"/>
    <w:rsid w:val="00CA5C65"/>
  </w:style>
  <w:style w:type="character" w:customStyle="1" w:styleId="mjx-chtml2">
    <w:name w:val="mjx-chtml2"/>
    <w:basedOn w:val="DefaultParagraphFont"/>
    <w:rsid w:val="00CA5C65"/>
    <w:rPr>
      <w:b w:val="0"/>
      <w:bCs w:val="0"/>
      <w:i w:val="0"/>
      <w:iCs w:val="0"/>
      <w:caps w:val="0"/>
      <w:spacing w:val="0"/>
      <w:sz w:val="24"/>
      <w:szCs w:val="24"/>
      <w:bdr w:val="none" w:sz="0" w:space="0" w:color="auto" w:frame="1"/>
      <w:rtl w:val="0"/>
    </w:rPr>
  </w:style>
  <w:style w:type="character" w:customStyle="1" w:styleId="mjx-chtml3">
    <w:name w:val="mjx-chtml3"/>
    <w:basedOn w:val="DefaultParagraphFont"/>
    <w:rsid w:val="00CA5C65"/>
    <w:rPr>
      <w:b w:val="0"/>
      <w:bCs w:val="0"/>
      <w:i w:val="0"/>
      <w:iCs w:val="0"/>
      <w:caps w:val="0"/>
      <w:spacing w:val="0"/>
      <w:sz w:val="24"/>
      <w:szCs w:val="24"/>
      <w:bdr w:val="none" w:sz="0" w:space="0" w:color="auto" w:frame="1"/>
      <w:rtl w:val="0"/>
    </w:rPr>
  </w:style>
  <w:style w:type="character" w:customStyle="1" w:styleId="mjx-chtml4">
    <w:name w:val="mjx-chtml4"/>
    <w:basedOn w:val="DefaultParagraphFont"/>
    <w:rsid w:val="00CA5C65"/>
    <w:rPr>
      <w:b w:val="0"/>
      <w:bCs w:val="0"/>
      <w:i w:val="0"/>
      <w:iCs w:val="0"/>
      <w:caps w:val="0"/>
      <w:spacing w:val="0"/>
      <w:sz w:val="24"/>
      <w:szCs w:val="24"/>
      <w:bdr w:val="none" w:sz="0" w:space="0" w:color="auto" w:frame="1"/>
      <w:rtl w:val="0"/>
    </w:rPr>
  </w:style>
  <w:style w:type="character" w:customStyle="1" w:styleId="mjx-chtml5">
    <w:name w:val="mjx-chtml5"/>
    <w:basedOn w:val="DefaultParagraphFont"/>
    <w:rsid w:val="00CA5C65"/>
    <w:rPr>
      <w:b w:val="0"/>
      <w:bCs w:val="0"/>
      <w:i w:val="0"/>
      <w:iCs w:val="0"/>
      <w:caps w:val="0"/>
      <w:spacing w:val="0"/>
      <w:sz w:val="24"/>
      <w:szCs w:val="24"/>
      <w:bdr w:val="none" w:sz="0" w:space="0" w:color="auto" w:frame="1"/>
      <w:rtl w:val="0"/>
    </w:rPr>
  </w:style>
  <w:style w:type="character" w:customStyle="1" w:styleId="mjx-chtml6">
    <w:name w:val="mjx-chtml6"/>
    <w:basedOn w:val="DefaultParagraphFont"/>
    <w:rsid w:val="00CA5C65"/>
    <w:rPr>
      <w:b w:val="0"/>
      <w:bCs w:val="0"/>
      <w:i w:val="0"/>
      <w:iCs w:val="0"/>
      <w:caps w:val="0"/>
      <w:spacing w:val="0"/>
      <w:sz w:val="24"/>
      <w:szCs w:val="24"/>
      <w:bdr w:val="none" w:sz="0" w:space="0" w:color="auto" w:frame="1"/>
      <w:rtl w:val="0"/>
    </w:rPr>
  </w:style>
  <w:style w:type="character" w:customStyle="1" w:styleId="mjx-chtml7">
    <w:name w:val="mjx-chtml7"/>
    <w:basedOn w:val="DefaultParagraphFont"/>
    <w:rsid w:val="00CA5C65"/>
    <w:rPr>
      <w:b w:val="0"/>
      <w:bCs w:val="0"/>
      <w:i w:val="0"/>
      <w:iCs w:val="0"/>
      <w:caps w:val="0"/>
      <w:spacing w:val="0"/>
      <w:sz w:val="24"/>
      <w:szCs w:val="24"/>
      <w:bdr w:val="none" w:sz="0" w:space="0" w:color="auto" w:frame="1"/>
      <w:rtl w:val="0"/>
    </w:rPr>
  </w:style>
  <w:style w:type="character" w:customStyle="1" w:styleId="mjx-chtml8">
    <w:name w:val="mjx-chtml8"/>
    <w:basedOn w:val="DefaultParagraphFont"/>
    <w:rsid w:val="00CA5C65"/>
    <w:rPr>
      <w:b w:val="0"/>
      <w:bCs w:val="0"/>
      <w:i w:val="0"/>
      <w:iCs w:val="0"/>
      <w:caps w:val="0"/>
      <w:spacing w:val="0"/>
      <w:sz w:val="24"/>
      <w:szCs w:val="24"/>
      <w:bdr w:val="none" w:sz="0" w:space="0" w:color="auto" w:frame="1"/>
      <w:rtl w:val="0"/>
    </w:rPr>
  </w:style>
  <w:style w:type="character" w:customStyle="1" w:styleId="mjx-chtml9">
    <w:name w:val="mjx-chtml9"/>
    <w:basedOn w:val="DefaultParagraphFont"/>
    <w:rsid w:val="00CA5C65"/>
    <w:rPr>
      <w:b w:val="0"/>
      <w:bCs w:val="0"/>
      <w:i w:val="0"/>
      <w:iCs w:val="0"/>
      <w:caps w:val="0"/>
      <w:spacing w:val="0"/>
      <w:sz w:val="24"/>
      <w:szCs w:val="24"/>
      <w:bdr w:val="none" w:sz="0" w:space="0" w:color="auto" w:frame="1"/>
      <w:rtl w:val="0"/>
    </w:rPr>
  </w:style>
  <w:style w:type="character" w:customStyle="1" w:styleId="mjx-mfrac">
    <w:name w:val="mjx-mfrac"/>
    <w:basedOn w:val="DefaultParagraphFont"/>
    <w:rsid w:val="00CA5C65"/>
  </w:style>
  <w:style w:type="character" w:customStyle="1" w:styleId="mjx-box2">
    <w:name w:val="mjx-box2"/>
    <w:basedOn w:val="DefaultParagraphFont"/>
    <w:rsid w:val="00CA5C65"/>
  </w:style>
  <w:style w:type="character" w:customStyle="1" w:styleId="mjx-numerator1">
    <w:name w:val="mjx-numerator1"/>
    <w:basedOn w:val="DefaultParagraphFont"/>
    <w:rsid w:val="00CA5C65"/>
    <w:rPr>
      <w:vanish w:val="0"/>
      <w:webHidden w:val="0"/>
      <w:specVanish w:val="0"/>
    </w:rPr>
  </w:style>
  <w:style w:type="character" w:customStyle="1" w:styleId="mjx-denominator1">
    <w:name w:val="mjx-denominator1"/>
    <w:basedOn w:val="DefaultParagraphFont"/>
    <w:rsid w:val="00CA5C65"/>
    <w:rPr>
      <w:vanish w:val="0"/>
      <w:webHidden w:val="0"/>
      <w:specVanish w:val="0"/>
    </w:rPr>
  </w:style>
  <w:style w:type="character" w:customStyle="1" w:styleId="mjx-line1">
    <w:name w:val="mjx-line1"/>
    <w:basedOn w:val="DefaultParagraphFont"/>
    <w:rsid w:val="00CA5C65"/>
    <w:rPr>
      <w:vanish w:val="0"/>
      <w:webHidden w:val="0"/>
      <w:specVanish w:val="0"/>
    </w:rPr>
  </w:style>
  <w:style w:type="character" w:customStyle="1" w:styleId="mjx-vsize1">
    <w:name w:val="mjx-vsize1"/>
    <w:basedOn w:val="DefaultParagraphFont"/>
    <w:rsid w:val="00CA5C65"/>
  </w:style>
  <w:style w:type="character" w:customStyle="1" w:styleId="mjx-chtml10">
    <w:name w:val="mjx-chtml10"/>
    <w:basedOn w:val="DefaultParagraphFont"/>
    <w:rsid w:val="00CA5C65"/>
    <w:rPr>
      <w:b w:val="0"/>
      <w:bCs w:val="0"/>
      <w:i w:val="0"/>
      <w:iCs w:val="0"/>
      <w:caps w:val="0"/>
      <w:spacing w:val="0"/>
      <w:sz w:val="24"/>
      <w:szCs w:val="24"/>
      <w:bdr w:val="none" w:sz="0" w:space="0" w:color="auto" w:frame="1"/>
      <w:rtl w:val="0"/>
    </w:rPr>
  </w:style>
  <w:style w:type="character" w:customStyle="1" w:styleId="mjx-chtml11">
    <w:name w:val="mjx-chtml11"/>
    <w:basedOn w:val="DefaultParagraphFont"/>
    <w:rsid w:val="00CA5C65"/>
    <w:rPr>
      <w:b w:val="0"/>
      <w:bCs w:val="0"/>
      <w:i w:val="0"/>
      <w:iCs w:val="0"/>
      <w:caps w:val="0"/>
      <w:spacing w:val="0"/>
      <w:sz w:val="24"/>
      <w:szCs w:val="24"/>
      <w:bdr w:val="none" w:sz="0" w:space="0" w:color="auto" w:frame="1"/>
      <w:rtl w:val="0"/>
    </w:rPr>
  </w:style>
  <w:style w:type="character" w:customStyle="1" w:styleId="mjx-chtml12">
    <w:name w:val="mjx-chtml12"/>
    <w:basedOn w:val="DefaultParagraphFont"/>
    <w:rsid w:val="00CA5C65"/>
    <w:rPr>
      <w:b w:val="0"/>
      <w:bCs w:val="0"/>
      <w:i w:val="0"/>
      <w:iCs w:val="0"/>
      <w:caps w:val="0"/>
      <w:spacing w:val="0"/>
      <w:sz w:val="24"/>
      <w:szCs w:val="24"/>
      <w:bdr w:val="none" w:sz="0" w:space="0" w:color="auto" w:frame="1"/>
      <w:rtl w:val="0"/>
    </w:rPr>
  </w:style>
  <w:style w:type="character" w:customStyle="1" w:styleId="mjx-chtml13">
    <w:name w:val="mjx-chtml13"/>
    <w:basedOn w:val="DefaultParagraphFont"/>
    <w:rsid w:val="00CA5C65"/>
    <w:rPr>
      <w:b w:val="0"/>
      <w:bCs w:val="0"/>
      <w:i w:val="0"/>
      <w:iCs w:val="0"/>
      <w:caps w:val="0"/>
      <w:spacing w:val="0"/>
      <w:sz w:val="24"/>
      <w:szCs w:val="24"/>
      <w:bdr w:val="none" w:sz="0" w:space="0" w:color="auto" w:frame="1"/>
      <w:rtl w:val="0"/>
    </w:rPr>
  </w:style>
  <w:style w:type="character" w:customStyle="1" w:styleId="mjx-chtml14">
    <w:name w:val="mjx-chtml14"/>
    <w:basedOn w:val="DefaultParagraphFont"/>
    <w:rsid w:val="00CA5C65"/>
    <w:rPr>
      <w:b w:val="0"/>
      <w:bCs w:val="0"/>
      <w:i w:val="0"/>
      <w:iCs w:val="0"/>
      <w:caps w:val="0"/>
      <w:spacing w:val="0"/>
      <w:sz w:val="24"/>
      <w:szCs w:val="24"/>
      <w:bdr w:val="none" w:sz="0" w:space="0" w:color="auto" w:frame="1"/>
      <w:rtl w:val="0"/>
    </w:rPr>
  </w:style>
  <w:style w:type="character" w:customStyle="1" w:styleId="mjx-sup">
    <w:name w:val="mjx-sup"/>
    <w:basedOn w:val="DefaultParagraphFont"/>
    <w:rsid w:val="00CA5C65"/>
  </w:style>
  <w:style w:type="character" w:customStyle="1" w:styleId="mjx-chtml15">
    <w:name w:val="mjx-chtml15"/>
    <w:basedOn w:val="DefaultParagraphFont"/>
    <w:rsid w:val="00CA5C65"/>
    <w:rPr>
      <w:b w:val="0"/>
      <w:bCs w:val="0"/>
      <w:i w:val="0"/>
      <w:iCs w:val="0"/>
      <w:caps w:val="0"/>
      <w:spacing w:val="0"/>
      <w:sz w:val="24"/>
      <w:szCs w:val="24"/>
      <w:bdr w:val="none" w:sz="0" w:space="0" w:color="auto" w:frame="1"/>
      <w:rtl w:val="0"/>
    </w:rPr>
  </w:style>
  <w:style w:type="character" w:customStyle="1" w:styleId="mjx-chtml16">
    <w:name w:val="mjx-chtml16"/>
    <w:basedOn w:val="DefaultParagraphFont"/>
    <w:rsid w:val="00CA5C65"/>
    <w:rPr>
      <w:b w:val="0"/>
      <w:bCs w:val="0"/>
      <w:i w:val="0"/>
      <w:iCs w:val="0"/>
      <w:caps w:val="0"/>
      <w:spacing w:val="0"/>
      <w:sz w:val="24"/>
      <w:szCs w:val="24"/>
      <w:bdr w:val="none" w:sz="0" w:space="0" w:color="auto" w:frame="1"/>
      <w:rtl w:val="0"/>
    </w:rPr>
  </w:style>
  <w:style w:type="character" w:customStyle="1" w:styleId="mjx-msqrt">
    <w:name w:val="mjx-msqrt"/>
    <w:basedOn w:val="DefaultParagraphFont"/>
    <w:rsid w:val="00CA5C65"/>
  </w:style>
  <w:style w:type="character" w:customStyle="1" w:styleId="mjx-surd1">
    <w:name w:val="mjx-surd1"/>
    <w:basedOn w:val="DefaultParagraphFont"/>
    <w:rsid w:val="00CA5C65"/>
  </w:style>
  <w:style w:type="character" w:customStyle="1" w:styleId="mjx-chtml17">
    <w:name w:val="mjx-chtml17"/>
    <w:basedOn w:val="DefaultParagraphFont"/>
    <w:rsid w:val="00CA5C65"/>
    <w:rPr>
      <w:b w:val="0"/>
      <w:bCs w:val="0"/>
      <w:i w:val="0"/>
      <w:iCs w:val="0"/>
      <w:caps w:val="0"/>
      <w:spacing w:val="0"/>
      <w:sz w:val="24"/>
      <w:szCs w:val="24"/>
      <w:bdr w:val="none" w:sz="0" w:space="0" w:color="auto" w:frame="1"/>
      <w:rtl w:val="0"/>
    </w:rPr>
  </w:style>
  <w:style w:type="character" w:customStyle="1" w:styleId="mjx-chtml18">
    <w:name w:val="mjx-chtml18"/>
    <w:basedOn w:val="DefaultParagraphFont"/>
    <w:rsid w:val="00CA5C65"/>
    <w:rPr>
      <w:b w:val="0"/>
      <w:bCs w:val="0"/>
      <w:i w:val="0"/>
      <w:iCs w:val="0"/>
      <w:caps w:val="0"/>
      <w:spacing w:val="0"/>
      <w:sz w:val="24"/>
      <w:szCs w:val="24"/>
      <w:bdr w:val="none" w:sz="0" w:space="0" w:color="auto" w:frame="1"/>
      <w:rtl w:val="0"/>
    </w:rPr>
  </w:style>
  <w:style w:type="character" w:customStyle="1" w:styleId="mjx-chtml19">
    <w:name w:val="mjx-chtml19"/>
    <w:basedOn w:val="DefaultParagraphFont"/>
    <w:rsid w:val="00CA5C65"/>
    <w:rPr>
      <w:b w:val="0"/>
      <w:bCs w:val="0"/>
      <w:i w:val="0"/>
      <w:iCs w:val="0"/>
      <w:caps w:val="0"/>
      <w:spacing w:val="0"/>
      <w:sz w:val="24"/>
      <w:szCs w:val="24"/>
      <w:bdr w:val="none" w:sz="0" w:space="0" w:color="auto" w:frame="1"/>
      <w:rtl w:val="0"/>
    </w:rPr>
  </w:style>
  <w:style w:type="character" w:customStyle="1" w:styleId="mjx-chtml20">
    <w:name w:val="mjx-chtml20"/>
    <w:basedOn w:val="DefaultParagraphFont"/>
    <w:rsid w:val="00CA5C65"/>
    <w:rPr>
      <w:b w:val="0"/>
      <w:bCs w:val="0"/>
      <w:i w:val="0"/>
      <w:iCs w:val="0"/>
      <w:caps w:val="0"/>
      <w:spacing w:val="0"/>
      <w:sz w:val="24"/>
      <w:szCs w:val="24"/>
      <w:bdr w:val="none" w:sz="0" w:space="0" w:color="auto" w:frame="1"/>
      <w:rtl w:val="0"/>
    </w:rPr>
  </w:style>
  <w:style w:type="character" w:customStyle="1" w:styleId="mjx-chtml21">
    <w:name w:val="mjx-chtml21"/>
    <w:basedOn w:val="DefaultParagraphFont"/>
    <w:rsid w:val="00CA5C65"/>
    <w:rPr>
      <w:b w:val="0"/>
      <w:bCs w:val="0"/>
      <w:i w:val="0"/>
      <w:iCs w:val="0"/>
      <w:caps w:val="0"/>
      <w:spacing w:val="0"/>
      <w:sz w:val="24"/>
      <w:szCs w:val="24"/>
      <w:bdr w:val="none" w:sz="0" w:space="0" w:color="auto" w:frame="1"/>
      <w:rtl w:val="0"/>
    </w:rPr>
  </w:style>
  <w:style w:type="character" w:customStyle="1" w:styleId="mjx-chtml22">
    <w:name w:val="mjx-chtml22"/>
    <w:basedOn w:val="DefaultParagraphFont"/>
    <w:rsid w:val="00CA5C65"/>
    <w:rPr>
      <w:b w:val="0"/>
      <w:bCs w:val="0"/>
      <w:i w:val="0"/>
      <w:iCs w:val="0"/>
      <w:caps w:val="0"/>
      <w:spacing w:val="0"/>
      <w:sz w:val="24"/>
      <w:szCs w:val="24"/>
      <w:bdr w:val="none" w:sz="0" w:space="0" w:color="auto" w:frame="1"/>
      <w:rtl w:val="0"/>
    </w:rPr>
  </w:style>
  <w:style w:type="character" w:customStyle="1" w:styleId="mjx-chtml23">
    <w:name w:val="mjx-chtml23"/>
    <w:basedOn w:val="DefaultParagraphFont"/>
    <w:rsid w:val="00CA5C65"/>
    <w:rPr>
      <w:b w:val="0"/>
      <w:bCs w:val="0"/>
      <w:i w:val="0"/>
      <w:iCs w:val="0"/>
      <w:caps w:val="0"/>
      <w:spacing w:val="0"/>
      <w:sz w:val="24"/>
      <w:szCs w:val="24"/>
      <w:bdr w:val="none" w:sz="0" w:space="0" w:color="auto" w:frame="1"/>
      <w:rtl w:val="0"/>
    </w:rPr>
  </w:style>
  <w:style w:type="character" w:customStyle="1" w:styleId="mjx-chtml24">
    <w:name w:val="mjx-chtml24"/>
    <w:basedOn w:val="DefaultParagraphFont"/>
    <w:rsid w:val="00CA5C65"/>
    <w:rPr>
      <w:b w:val="0"/>
      <w:bCs w:val="0"/>
      <w:i w:val="0"/>
      <w:iCs w:val="0"/>
      <w:caps w:val="0"/>
      <w:spacing w:val="0"/>
      <w:sz w:val="24"/>
      <w:szCs w:val="24"/>
      <w:bdr w:val="none" w:sz="0" w:space="0" w:color="auto" w:frame="1"/>
      <w:rtl w:val="0"/>
    </w:rPr>
  </w:style>
  <w:style w:type="character" w:customStyle="1" w:styleId="mjx-chtml25">
    <w:name w:val="mjx-chtml25"/>
    <w:basedOn w:val="DefaultParagraphFont"/>
    <w:rsid w:val="00CA5C65"/>
    <w:rPr>
      <w:b w:val="0"/>
      <w:bCs w:val="0"/>
      <w:i w:val="0"/>
      <w:iCs w:val="0"/>
      <w:caps w:val="0"/>
      <w:spacing w:val="0"/>
      <w:sz w:val="24"/>
      <w:szCs w:val="24"/>
      <w:bdr w:val="none" w:sz="0" w:space="0" w:color="auto" w:frame="1"/>
      <w:rtl w:val="0"/>
    </w:rPr>
  </w:style>
  <w:style w:type="character" w:customStyle="1" w:styleId="mjx-chtml26">
    <w:name w:val="mjx-chtml26"/>
    <w:basedOn w:val="DefaultParagraphFont"/>
    <w:rsid w:val="00CA5C65"/>
    <w:rPr>
      <w:b w:val="0"/>
      <w:bCs w:val="0"/>
      <w:i w:val="0"/>
      <w:iCs w:val="0"/>
      <w:caps w:val="0"/>
      <w:spacing w:val="0"/>
      <w:sz w:val="24"/>
      <w:szCs w:val="24"/>
      <w:bdr w:val="none" w:sz="0" w:space="0" w:color="auto" w:frame="1"/>
      <w:rtl w:val="0"/>
    </w:rPr>
  </w:style>
  <w:style w:type="character" w:customStyle="1" w:styleId="mjx-chtml27">
    <w:name w:val="mjx-chtml27"/>
    <w:basedOn w:val="DefaultParagraphFont"/>
    <w:rsid w:val="00CA5C65"/>
    <w:rPr>
      <w:b w:val="0"/>
      <w:bCs w:val="0"/>
      <w:i w:val="0"/>
      <w:iCs w:val="0"/>
      <w:caps w:val="0"/>
      <w:spacing w:val="0"/>
      <w:sz w:val="24"/>
      <w:szCs w:val="24"/>
      <w:bdr w:val="none" w:sz="0" w:space="0" w:color="auto" w:frame="1"/>
      <w:rtl w:val="0"/>
    </w:rPr>
  </w:style>
  <w:style w:type="character" w:customStyle="1" w:styleId="mjx-chtml28">
    <w:name w:val="mjx-chtml28"/>
    <w:basedOn w:val="DefaultParagraphFont"/>
    <w:rsid w:val="00CA5C65"/>
    <w:rPr>
      <w:b w:val="0"/>
      <w:bCs w:val="0"/>
      <w:i w:val="0"/>
      <w:iCs w:val="0"/>
      <w:caps w:val="0"/>
      <w:spacing w:val="0"/>
      <w:sz w:val="24"/>
      <w:szCs w:val="24"/>
      <w:bdr w:val="none" w:sz="0" w:space="0" w:color="auto" w:frame="1"/>
      <w:rtl w:val="0"/>
    </w:rPr>
  </w:style>
  <w:style w:type="character" w:customStyle="1" w:styleId="mjx-chtml29">
    <w:name w:val="mjx-chtml29"/>
    <w:basedOn w:val="DefaultParagraphFont"/>
    <w:rsid w:val="00CA5C65"/>
    <w:rPr>
      <w:b w:val="0"/>
      <w:bCs w:val="0"/>
      <w:i w:val="0"/>
      <w:iCs w:val="0"/>
      <w:caps w:val="0"/>
      <w:spacing w:val="0"/>
      <w:sz w:val="24"/>
      <w:szCs w:val="24"/>
      <w:bdr w:val="none" w:sz="0" w:space="0" w:color="auto" w:frame="1"/>
      <w:rtl w:val="0"/>
    </w:rPr>
  </w:style>
  <w:style w:type="character" w:customStyle="1" w:styleId="mjx-chtml30">
    <w:name w:val="mjx-chtml30"/>
    <w:basedOn w:val="DefaultParagraphFont"/>
    <w:rsid w:val="00CA5C65"/>
    <w:rPr>
      <w:b w:val="0"/>
      <w:bCs w:val="0"/>
      <w:i w:val="0"/>
      <w:iCs w:val="0"/>
      <w:caps w:val="0"/>
      <w:spacing w:val="0"/>
      <w:sz w:val="24"/>
      <w:szCs w:val="24"/>
      <w:bdr w:val="none" w:sz="0" w:space="0" w:color="auto" w:frame="1"/>
      <w:rtl w:val="0"/>
    </w:rPr>
  </w:style>
  <w:style w:type="character" w:customStyle="1" w:styleId="mjx-chtml31">
    <w:name w:val="mjx-chtml31"/>
    <w:basedOn w:val="DefaultParagraphFont"/>
    <w:rsid w:val="00CA5C65"/>
    <w:rPr>
      <w:b w:val="0"/>
      <w:bCs w:val="0"/>
      <w:i w:val="0"/>
      <w:iCs w:val="0"/>
      <w:caps w:val="0"/>
      <w:spacing w:val="0"/>
      <w:sz w:val="24"/>
      <w:szCs w:val="24"/>
      <w:bdr w:val="none" w:sz="0" w:space="0" w:color="auto" w:frame="1"/>
      <w:rtl w:val="0"/>
    </w:rPr>
  </w:style>
  <w:style w:type="character" w:customStyle="1" w:styleId="mjx-chtml32">
    <w:name w:val="mjx-chtml32"/>
    <w:basedOn w:val="DefaultParagraphFont"/>
    <w:rsid w:val="00CA5C65"/>
    <w:rPr>
      <w:b w:val="0"/>
      <w:bCs w:val="0"/>
      <w:i w:val="0"/>
      <w:iCs w:val="0"/>
      <w:caps w:val="0"/>
      <w:spacing w:val="0"/>
      <w:sz w:val="24"/>
      <w:szCs w:val="24"/>
      <w:bdr w:val="none" w:sz="0" w:space="0" w:color="auto" w:frame="1"/>
      <w:rtl w:val="0"/>
    </w:rPr>
  </w:style>
  <w:style w:type="character" w:customStyle="1" w:styleId="mjx-chtml33">
    <w:name w:val="mjx-chtml33"/>
    <w:basedOn w:val="DefaultParagraphFont"/>
    <w:rsid w:val="00CA5C65"/>
    <w:rPr>
      <w:b w:val="0"/>
      <w:bCs w:val="0"/>
      <w:i w:val="0"/>
      <w:iCs w:val="0"/>
      <w:caps w:val="0"/>
      <w:spacing w:val="0"/>
      <w:sz w:val="24"/>
      <w:szCs w:val="24"/>
      <w:bdr w:val="none" w:sz="0" w:space="0" w:color="auto" w:frame="1"/>
      <w:rtl w:val="0"/>
    </w:rPr>
  </w:style>
  <w:style w:type="character" w:customStyle="1" w:styleId="mjx-chtml34">
    <w:name w:val="mjx-chtml34"/>
    <w:basedOn w:val="DefaultParagraphFont"/>
    <w:rsid w:val="00CA5C65"/>
    <w:rPr>
      <w:b w:val="0"/>
      <w:bCs w:val="0"/>
      <w:i w:val="0"/>
      <w:iCs w:val="0"/>
      <w:caps w:val="0"/>
      <w:spacing w:val="0"/>
      <w:sz w:val="24"/>
      <w:szCs w:val="24"/>
      <w:bdr w:val="none" w:sz="0" w:space="0" w:color="auto" w:frame="1"/>
      <w:rtl w:val="0"/>
    </w:rPr>
  </w:style>
  <w:style w:type="character" w:customStyle="1" w:styleId="mjx-chtml35">
    <w:name w:val="mjx-chtml35"/>
    <w:basedOn w:val="DefaultParagraphFont"/>
    <w:rsid w:val="00CA5C65"/>
    <w:rPr>
      <w:b w:val="0"/>
      <w:bCs w:val="0"/>
      <w:i w:val="0"/>
      <w:iCs w:val="0"/>
      <w:caps w:val="0"/>
      <w:spacing w:val="0"/>
      <w:sz w:val="24"/>
      <w:szCs w:val="24"/>
      <w:bdr w:val="none" w:sz="0" w:space="0" w:color="auto" w:frame="1"/>
      <w:rtl w:val="0"/>
    </w:rPr>
  </w:style>
  <w:style w:type="character" w:customStyle="1" w:styleId="mjx-chtml36">
    <w:name w:val="mjx-chtml36"/>
    <w:basedOn w:val="DefaultParagraphFont"/>
    <w:rsid w:val="00CA5C65"/>
    <w:rPr>
      <w:b w:val="0"/>
      <w:bCs w:val="0"/>
      <w:i w:val="0"/>
      <w:iCs w:val="0"/>
      <w:caps w:val="0"/>
      <w:spacing w:val="0"/>
      <w:sz w:val="24"/>
      <w:szCs w:val="24"/>
      <w:bdr w:val="none" w:sz="0" w:space="0" w:color="auto" w:frame="1"/>
      <w:rtl w:val="0"/>
    </w:rPr>
  </w:style>
  <w:style w:type="character" w:customStyle="1" w:styleId="mjx-chtml37">
    <w:name w:val="mjx-chtml37"/>
    <w:basedOn w:val="DefaultParagraphFont"/>
    <w:rsid w:val="00CA5C65"/>
    <w:rPr>
      <w:b w:val="0"/>
      <w:bCs w:val="0"/>
      <w:i w:val="0"/>
      <w:iCs w:val="0"/>
      <w:caps w:val="0"/>
      <w:spacing w:val="0"/>
      <w:sz w:val="24"/>
      <w:szCs w:val="24"/>
      <w:bdr w:val="none" w:sz="0" w:space="0" w:color="auto" w:frame="1"/>
      <w:rtl w:val="0"/>
    </w:rPr>
  </w:style>
  <w:style w:type="character" w:customStyle="1" w:styleId="mjx-chtml38">
    <w:name w:val="mjx-chtml38"/>
    <w:basedOn w:val="DefaultParagraphFont"/>
    <w:rsid w:val="00CA5C65"/>
    <w:rPr>
      <w:b w:val="0"/>
      <w:bCs w:val="0"/>
      <w:i w:val="0"/>
      <w:iCs w:val="0"/>
      <w:caps w:val="0"/>
      <w:spacing w:val="0"/>
      <w:sz w:val="24"/>
      <w:szCs w:val="24"/>
      <w:bdr w:val="none" w:sz="0" w:space="0" w:color="auto" w:frame="1"/>
      <w:rtl w:val="0"/>
    </w:rPr>
  </w:style>
  <w:style w:type="character" w:customStyle="1" w:styleId="mjx-chtml39">
    <w:name w:val="mjx-chtml39"/>
    <w:basedOn w:val="DefaultParagraphFont"/>
    <w:rsid w:val="00CA5C65"/>
    <w:rPr>
      <w:b w:val="0"/>
      <w:bCs w:val="0"/>
      <w:i w:val="0"/>
      <w:iCs w:val="0"/>
      <w:caps w:val="0"/>
      <w:spacing w:val="0"/>
      <w:sz w:val="24"/>
      <w:szCs w:val="24"/>
      <w:bdr w:val="none" w:sz="0" w:space="0" w:color="auto" w:frame="1"/>
      <w:rtl w:val="0"/>
    </w:rPr>
  </w:style>
  <w:style w:type="character" w:customStyle="1" w:styleId="mjx-chtml40">
    <w:name w:val="mjx-chtml40"/>
    <w:basedOn w:val="DefaultParagraphFont"/>
    <w:rsid w:val="00CA5C65"/>
    <w:rPr>
      <w:b w:val="0"/>
      <w:bCs w:val="0"/>
      <w:i w:val="0"/>
      <w:iCs w:val="0"/>
      <w:caps w:val="0"/>
      <w:spacing w:val="0"/>
      <w:sz w:val="24"/>
      <w:szCs w:val="24"/>
      <w:bdr w:val="none" w:sz="0" w:space="0" w:color="auto" w:frame="1"/>
      <w:rtl w:val="0"/>
    </w:rPr>
  </w:style>
  <w:style w:type="character" w:customStyle="1" w:styleId="mjx-chtml41">
    <w:name w:val="mjx-chtml41"/>
    <w:basedOn w:val="DefaultParagraphFont"/>
    <w:rsid w:val="00CA5C65"/>
    <w:rPr>
      <w:b w:val="0"/>
      <w:bCs w:val="0"/>
      <w:i w:val="0"/>
      <w:iCs w:val="0"/>
      <w:caps w:val="0"/>
      <w:spacing w:val="0"/>
      <w:sz w:val="24"/>
      <w:szCs w:val="24"/>
      <w:bdr w:val="none" w:sz="0" w:space="0" w:color="auto" w:frame="1"/>
      <w:rtl w:val="0"/>
    </w:rPr>
  </w:style>
  <w:style w:type="character" w:customStyle="1" w:styleId="mjx-chtml42">
    <w:name w:val="mjx-chtml42"/>
    <w:basedOn w:val="DefaultParagraphFont"/>
    <w:rsid w:val="00CA5C65"/>
    <w:rPr>
      <w:b w:val="0"/>
      <w:bCs w:val="0"/>
      <w:i w:val="0"/>
      <w:iCs w:val="0"/>
      <w:caps w:val="0"/>
      <w:spacing w:val="0"/>
      <w:sz w:val="24"/>
      <w:szCs w:val="24"/>
      <w:bdr w:val="none" w:sz="0" w:space="0" w:color="auto" w:frame="1"/>
      <w:rtl w:val="0"/>
    </w:rPr>
  </w:style>
  <w:style w:type="character" w:customStyle="1" w:styleId="mjx-chtml43">
    <w:name w:val="mjx-chtml43"/>
    <w:basedOn w:val="DefaultParagraphFont"/>
    <w:rsid w:val="00CA5C65"/>
    <w:rPr>
      <w:b w:val="0"/>
      <w:bCs w:val="0"/>
      <w:i w:val="0"/>
      <w:iCs w:val="0"/>
      <w:caps w:val="0"/>
      <w:spacing w:val="0"/>
      <w:sz w:val="24"/>
      <w:szCs w:val="24"/>
      <w:bdr w:val="none" w:sz="0" w:space="0" w:color="auto" w:frame="1"/>
      <w:rtl w:val="0"/>
    </w:rPr>
  </w:style>
  <w:style w:type="character" w:customStyle="1" w:styleId="mjx-chtml44">
    <w:name w:val="mjx-chtml44"/>
    <w:basedOn w:val="DefaultParagraphFont"/>
    <w:rsid w:val="00CA5C65"/>
    <w:rPr>
      <w:b w:val="0"/>
      <w:bCs w:val="0"/>
      <w:i w:val="0"/>
      <w:iCs w:val="0"/>
      <w:caps w:val="0"/>
      <w:spacing w:val="0"/>
      <w:sz w:val="24"/>
      <w:szCs w:val="24"/>
      <w:bdr w:val="none" w:sz="0" w:space="0" w:color="auto" w:frame="1"/>
      <w:rtl w:val="0"/>
    </w:rPr>
  </w:style>
  <w:style w:type="character" w:customStyle="1" w:styleId="mjx-chtml45">
    <w:name w:val="mjx-chtml45"/>
    <w:basedOn w:val="DefaultParagraphFont"/>
    <w:rsid w:val="00CA5C65"/>
    <w:rPr>
      <w:b w:val="0"/>
      <w:bCs w:val="0"/>
      <w:i w:val="0"/>
      <w:iCs w:val="0"/>
      <w:caps w:val="0"/>
      <w:spacing w:val="0"/>
      <w:sz w:val="24"/>
      <w:szCs w:val="24"/>
      <w:bdr w:val="none" w:sz="0" w:space="0" w:color="auto" w:frame="1"/>
      <w:rtl w:val="0"/>
    </w:rPr>
  </w:style>
  <w:style w:type="character" w:customStyle="1" w:styleId="mjx-chtml46">
    <w:name w:val="mjx-chtml46"/>
    <w:basedOn w:val="DefaultParagraphFont"/>
    <w:rsid w:val="00CA5C65"/>
    <w:rPr>
      <w:b w:val="0"/>
      <w:bCs w:val="0"/>
      <w:i w:val="0"/>
      <w:iCs w:val="0"/>
      <w:caps w:val="0"/>
      <w:spacing w:val="0"/>
      <w:sz w:val="24"/>
      <w:szCs w:val="24"/>
      <w:bdr w:val="none" w:sz="0" w:space="0" w:color="auto" w:frame="1"/>
      <w:rtl w:val="0"/>
    </w:rPr>
  </w:style>
  <w:style w:type="character" w:customStyle="1" w:styleId="mjx-chtml47">
    <w:name w:val="mjx-chtml47"/>
    <w:basedOn w:val="DefaultParagraphFont"/>
    <w:rsid w:val="00CA5C65"/>
    <w:rPr>
      <w:b w:val="0"/>
      <w:bCs w:val="0"/>
      <w:i w:val="0"/>
      <w:iCs w:val="0"/>
      <w:caps w:val="0"/>
      <w:spacing w:val="0"/>
      <w:sz w:val="24"/>
      <w:szCs w:val="24"/>
      <w:bdr w:val="none" w:sz="0" w:space="0" w:color="auto" w:frame="1"/>
      <w:rtl w:val="0"/>
    </w:rPr>
  </w:style>
  <w:style w:type="character" w:customStyle="1" w:styleId="mjx-chtml48">
    <w:name w:val="mjx-chtml48"/>
    <w:basedOn w:val="DefaultParagraphFont"/>
    <w:rsid w:val="00CA5C65"/>
    <w:rPr>
      <w:b w:val="0"/>
      <w:bCs w:val="0"/>
      <w:i w:val="0"/>
      <w:iCs w:val="0"/>
      <w:caps w:val="0"/>
      <w:spacing w:val="0"/>
      <w:sz w:val="24"/>
      <w:szCs w:val="24"/>
      <w:bdr w:val="none" w:sz="0" w:space="0" w:color="auto" w:frame="1"/>
      <w:rtl w:val="0"/>
    </w:rPr>
  </w:style>
  <w:style w:type="character" w:customStyle="1" w:styleId="mjx-chtml49">
    <w:name w:val="mjx-chtml49"/>
    <w:basedOn w:val="DefaultParagraphFont"/>
    <w:rsid w:val="00CA5C65"/>
    <w:rPr>
      <w:b w:val="0"/>
      <w:bCs w:val="0"/>
      <w:i w:val="0"/>
      <w:iCs w:val="0"/>
      <w:caps w:val="0"/>
      <w:spacing w:val="0"/>
      <w:sz w:val="24"/>
      <w:szCs w:val="24"/>
      <w:bdr w:val="none" w:sz="0" w:space="0" w:color="auto" w:frame="1"/>
      <w:rtl w:val="0"/>
    </w:rPr>
  </w:style>
  <w:style w:type="character" w:customStyle="1" w:styleId="mjx-munderover">
    <w:name w:val="mjx-munderover"/>
    <w:basedOn w:val="DefaultParagraphFont"/>
    <w:rsid w:val="00CA5C65"/>
  </w:style>
  <w:style w:type="character" w:customStyle="1" w:styleId="mjx-stack">
    <w:name w:val="mjx-stack"/>
    <w:basedOn w:val="DefaultParagraphFont"/>
    <w:rsid w:val="00CA5C65"/>
  </w:style>
  <w:style w:type="character" w:customStyle="1" w:styleId="mjx-over1">
    <w:name w:val="mjx-over1"/>
    <w:basedOn w:val="DefaultParagraphFont"/>
    <w:rsid w:val="00CA5C65"/>
    <w:rPr>
      <w:vanish w:val="0"/>
      <w:webHidden w:val="0"/>
      <w:specVanish w:val="0"/>
    </w:rPr>
  </w:style>
  <w:style w:type="character" w:customStyle="1" w:styleId="mjx-op1">
    <w:name w:val="mjx-op1"/>
    <w:basedOn w:val="DefaultParagraphFont"/>
    <w:rsid w:val="00CA5C65"/>
    <w:rPr>
      <w:vanish w:val="0"/>
      <w:webHidden w:val="0"/>
      <w:specVanish w:val="0"/>
    </w:rPr>
  </w:style>
  <w:style w:type="character" w:customStyle="1" w:styleId="mjx-chtml50">
    <w:name w:val="mjx-chtml50"/>
    <w:basedOn w:val="DefaultParagraphFont"/>
    <w:rsid w:val="00CA5C65"/>
    <w:rPr>
      <w:b w:val="0"/>
      <w:bCs w:val="0"/>
      <w:i w:val="0"/>
      <w:iCs w:val="0"/>
      <w:caps w:val="0"/>
      <w:spacing w:val="0"/>
      <w:sz w:val="24"/>
      <w:szCs w:val="24"/>
      <w:bdr w:val="none" w:sz="0" w:space="0" w:color="auto" w:frame="1"/>
      <w:rtl w:val="0"/>
    </w:rPr>
  </w:style>
  <w:style w:type="character" w:customStyle="1" w:styleId="mjx-chtml51">
    <w:name w:val="mjx-chtml51"/>
    <w:basedOn w:val="DefaultParagraphFont"/>
    <w:rsid w:val="00CA5C65"/>
    <w:rPr>
      <w:b w:val="0"/>
      <w:bCs w:val="0"/>
      <w:i w:val="0"/>
      <w:iCs w:val="0"/>
      <w:caps w:val="0"/>
      <w:spacing w:val="0"/>
      <w:sz w:val="24"/>
      <w:szCs w:val="24"/>
      <w:bdr w:val="none" w:sz="0" w:space="0" w:color="auto" w:frame="1"/>
      <w:rtl w:val="0"/>
    </w:rPr>
  </w:style>
  <w:style w:type="character" w:customStyle="1" w:styleId="mjx-chtml52">
    <w:name w:val="mjx-chtml52"/>
    <w:basedOn w:val="DefaultParagraphFont"/>
    <w:rsid w:val="00CA5C65"/>
    <w:rPr>
      <w:b w:val="0"/>
      <w:bCs w:val="0"/>
      <w:i w:val="0"/>
      <w:iCs w:val="0"/>
      <w:caps w:val="0"/>
      <w:spacing w:val="0"/>
      <w:sz w:val="24"/>
      <w:szCs w:val="24"/>
      <w:bdr w:val="none" w:sz="0" w:space="0" w:color="auto" w:frame="1"/>
      <w:rtl w:val="0"/>
    </w:rPr>
  </w:style>
  <w:style w:type="character" w:customStyle="1" w:styleId="mjx-chtml53">
    <w:name w:val="mjx-chtml53"/>
    <w:basedOn w:val="DefaultParagraphFont"/>
    <w:rsid w:val="00CA5C65"/>
    <w:rPr>
      <w:b w:val="0"/>
      <w:bCs w:val="0"/>
      <w:i w:val="0"/>
      <w:iCs w:val="0"/>
      <w:caps w:val="0"/>
      <w:spacing w:val="0"/>
      <w:sz w:val="24"/>
      <w:szCs w:val="24"/>
      <w:bdr w:val="none" w:sz="0" w:space="0" w:color="auto" w:frame="1"/>
      <w:rtl w:val="0"/>
    </w:rPr>
  </w:style>
  <w:style w:type="character" w:customStyle="1" w:styleId="mjx-chtml54">
    <w:name w:val="mjx-chtml54"/>
    <w:basedOn w:val="DefaultParagraphFont"/>
    <w:rsid w:val="00CA5C65"/>
    <w:rPr>
      <w:b w:val="0"/>
      <w:bCs w:val="0"/>
      <w:i w:val="0"/>
      <w:iCs w:val="0"/>
      <w:caps w:val="0"/>
      <w:spacing w:val="0"/>
      <w:sz w:val="24"/>
      <w:szCs w:val="24"/>
      <w:bdr w:val="none" w:sz="0" w:space="0" w:color="auto" w:frame="1"/>
      <w:rtl w:val="0"/>
    </w:rPr>
  </w:style>
  <w:style w:type="character" w:customStyle="1" w:styleId="mjx-chtml55">
    <w:name w:val="mjx-chtml55"/>
    <w:basedOn w:val="DefaultParagraphFont"/>
    <w:rsid w:val="00CA5C65"/>
    <w:rPr>
      <w:b w:val="0"/>
      <w:bCs w:val="0"/>
      <w:i w:val="0"/>
      <w:iCs w:val="0"/>
      <w:caps w:val="0"/>
      <w:spacing w:val="0"/>
      <w:sz w:val="24"/>
      <w:szCs w:val="24"/>
      <w:bdr w:val="none" w:sz="0" w:space="0" w:color="auto" w:frame="1"/>
      <w:rtl w:val="0"/>
    </w:rPr>
  </w:style>
  <w:style w:type="character" w:customStyle="1" w:styleId="z-BottomofFormChar">
    <w:name w:val="z-Bottom of Form Char"/>
    <w:basedOn w:val="DefaultParagraphFont"/>
    <w:link w:val="z-BottomofForm"/>
    <w:uiPriority w:val="99"/>
    <w:semiHidden/>
    <w:rsid w:val="00CA5C65"/>
    <w:rPr>
      <w:rFonts w:ascii="Arial" w:eastAsia="Times New Roman" w:hAnsi="Arial" w:cs="Arial"/>
      <w:vanish/>
      <w:sz w:val="16"/>
      <w:szCs w:val="16"/>
    </w:rPr>
  </w:style>
  <w:style w:type="paragraph" w:customStyle="1" w:styleId="z-BottomofForm1">
    <w:name w:val="z-Bottom of Form1"/>
    <w:basedOn w:val="Normal"/>
    <w:next w:val="Normal"/>
    <w:hidden/>
    <w:uiPriority w:val="99"/>
    <w:semiHidden/>
    <w:unhideWhenUsed/>
    <w:rsid w:val="00CA5C65"/>
    <w:pPr>
      <w:pBdr>
        <w:top w:val="single" w:sz="6" w:space="1" w:color="auto"/>
      </w:pBdr>
      <w:jc w:val="center"/>
    </w:pPr>
    <w:rPr>
      <w:rFonts w:ascii="Arial" w:eastAsia="Times New Roman" w:hAnsi="Arial" w:cs="Arial"/>
      <w:vanish/>
      <w:sz w:val="16"/>
      <w:szCs w:val="16"/>
      <w:lang w:val="en-US"/>
    </w:rPr>
  </w:style>
  <w:style w:type="character" w:customStyle="1" w:styleId="z-BottomofFormChar1">
    <w:name w:val="z-Bottom of Form Char1"/>
    <w:basedOn w:val="DefaultParagraphFont"/>
    <w:uiPriority w:val="99"/>
    <w:semiHidden/>
    <w:rsid w:val="00CA5C65"/>
    <w:rPr>
      <w:rFonts w:ascii="Arial" w:hAnsi="Arial" w:cs="Arial"/>
      <w:vanish/>
      <w:sz w:val="16"/>
      <w:szCs w:val="16"/>
    </w:rPr>
  </w:style>
  <w:style w:type="character" w:customStyle="1" w:styleId="icchat1">
    <w:name w:val="ic_chat1"/>
    <w:basedOn w:val="DefaultParagraphFont"/>
    <w:rsid w:val="00CA5C65"/>
    <w:rPr>
      <w:vanish w:val="0"/>
      <w:webHidden w:val="0"/>
      <w:specVanish w:val="0"/>
    </w:rPr>
  </w:style>
  <w:style w:type="character" w:customStyle="1" w:styleId="clred1">
    <w:name w:val="clred1"/>
    <w:basedOn w:val="DefaultParagraphFont"/>
    <w:rsid w:val="00CA5C65"/>
    <w:rPr>
      <w:color w:val="FF3300"/>
    </w:rPr>
  </w:style>
  <w:style w:type="paragraph" w:customStyle="1" w:styleId="Title20">
    <w:name w:val="Title2"/>
    <w:basedOn w:val="Normal"/>
    <w:rsid w:val="00CA5C65"/>
    <w:pPr>
      <w:spacing w:after="150"/>
    </w:pPr>
    <w:rPr>
      <w:rFonts w:eastAsia="Times New Roman" w:cs="Times New Roman"/>
      <w:sz w:val="24"/>
      <w:szCs w:val="24"/>
      <w:lang w:val="en-US"/>
    </w:rPr>
  </w:style>
  <w:style w:type="character" w:customStyle="1" w:styleId="mjx-mtext">
    <w:name w:val="mjx-mtext"/>
    <w:basedOn w:val="DefaultParagraphFont"/>
    <w:rsid w:val="00CA5C65"/>
  </w:style>
  <w:style w:type="paragraph" w:customStyle="1" w:styleId="imglogo">
    <w:name w:val="img_logo"/>
    <w:basedOn w:val="Normal"/>
    <w:rsid w:val="00CA5C65"/>
    <w:pPr>
      <w:spacing w:after="150"/>
    </w:pPr>
    <w:rPr>
      <w:rFonts w:eastAsia="Times New Roman" w:cs="Times New Roman"/>
      <w:sz w:val="24"/>
      <w:szCs w:val="24"/>
      <w:lang w:val="en-US"/>
    </w:rPr>
  </w:style>
  <w:style w:type="paragraph" w:customStyle="1" w:styleId="Title30">
    <w:name w:val="Title3"/>
    <w:basedOn w:val="Normal"/>
    <w:rsid w:val="00CA5C65"/>
    <w:pPr>
      <w:spacing w:after="150"/>
    </w:pPr>
    <w:rPr>
      <w:rFonts w:eastAsia="Times New Roman" w:cs="Times New Roman"/>
      <w:sz w:val="24"/>
      <w:szCs w:val="24"/>
      <w:lang w:val="en-US"/>
    </w:rPr>
  </w:style>
  <w:style w:type="character" w:customStyle="1" w:styleId="cl9991">
    <w:name w:val="cl9991"/>
    <w:basedOn w:val="DefaultParagraphFont"/>
    <w:rsid w:val="00CA5C65"/>
    <w:rPr>
      <w:color w:val="999999"/>
    </w:rPr>
  </w:style>
  <w:style w:type="paragraph" w:customStyle="1" w:styleId="mtdisplayequation0">
    <w:name w:val="mtdisplayequation"/>
    <w:basedOn w:val="Normal"/>
    <w:rsid w:val="00CA5C65"/>
    <w:pPr>
      <w:spacing w:after="150"/>
    </w:pPr>
    <w:rPr>
      <w:rFonts w:eastAsia="Times New Roman" w:cs="Times New Roman"/>
      <w:sz w:val="24"/>
      <w:szCs w:val="24"/>
      <w:lang w:val="en-US"/>
    </w:rPr>
  </w:style>
  <w:style w:type="paragraph" w:customStyle="1" w:styleId="Title40">
    <w:name w:val="Title4"/>
    <w:basedOn w:val="Normal"/>
    <w:rsid w:val="00CA5C65"/>
    <w:pPr>
      <w:spacing w:after="150"/>
    </w:pPr>
    <w:rPr>
      <w:rFonts w:eastAsia="Times New Roman" w:cs="Times New Roman"/>
      <w:sz w:val="24"/>
      <w:szCs w:val="24"/>
      <w:lang w:val="en-US"/>
    </w:rPr>
  </w:style>
  <w:style w:type="character" w:customStyle="1" w:styleId="ListParagraphChar">
    <w:name w:val="List Paragraph Char"/>
    <w:link w:val="ListParagraph"/>
    <w:uiPriority w:val="34"/>
    <w:qFormat/>
    <w:locked/>
    <w:rsid w:val="00CA5C65"/>
  </w:style>
  <w:style w:type="character" w:customStyle="1" w:styleId="Bodytext3">
    <w:name w:val="Body text (3)_"/>
    <w:basedOn w:val="DefaultParagraphFont"/>
    <w:link w:val="Bodytext31"/>
    <w:locked/>
    <w:rsid w:val="00CA5C65"/>
    <w:rPr>
      <w:rFonts w:eastAsia="Times New Roman" w:cs="Times New Roman"/>
      <w:b/>
      <w:bCs/>
      <w:shd w:val="clear" w:color="auto" w:fill="FFFFFF"/>
    </w:rPr>
  </w:style>
  <w:style w:type="paragraph" w:customStyle="1" w:styleId="Bodytext31">
    <w:name w:val="Body text (3)"/>
    <w:basedOn w:val="Normal"/>
    <w:link w:val="Bodytext3"/>
    <w:rsid w:val="00CA5C65"/>
    <w:pPr>
      <w:widowControl w:val="0"/>
      <w:shd w:val="clear" w:color="auto" w:fill="FFFFFF"/>
      <w:spacing w:line="264" w:lineRule="exact"/>
      <w:ind w:hanging="1480"/>
      <w:jc w:val="center"/>
    </w:pPr>
    <w:rPr>
      <w:rFonts w:eastAsia="Times New Roman" w:cs="Times New Roman"/>
      <w:b/>
      <w:bCs/>
    </w:rPr>
  </w:style>
  <w:style w:type="character" w:customStyle="1" w:styleId="Bodytext2Bold">
    <w:name w:val="Body text (2) + Bold"/>
    <w:basedOn w:val="Bodytext2"/>
    <w:rsid w:val="00CA5C65"/>
    <w:rPr>
      <w:rFonts w:eastAsia="Times New Roman"/>
      <w:sz w:val="18"/>
      <w:szCs w:val="18"/>
      <w:shd w:val="clear" w:color="auto" w:fill="FFFFFF"/>
    </w:rPr>
  </w:style>
  <w:style w:type="paragraph" w:customStyle="1" w:styleId="emoticon">
    <w:name w:val="emoticon"/>
    <w:basedOn w:val="Normal"/>
    <w:rsid w:val="00CA5C65"/>
    <w:pPr>
      <w:spacing w:after="150"/>
      <w:ind w:hanging="18928"/>
    </w:pPr>
    <w:rPr>
      <w:rFonts w:eastAsia="Times New Roman" w:cs="Times New Roman"/>
      <w:sz w:val="24"/>
      <w:szCs w:val="24"/>
      <w:lang w:val="en-US"/>
    </w:rPr>
  </w:style>
  <w:style w:type="paragraph" w:customStyle="1" w:styleId="mathjaxmenuclose0">
    <w:name w:val="mathjax_menu_close"/>
    <w:basedOn w:val="Normal"/>
    <w:rsid w:val="00CA5C65"/>
    <w:pPr>
      <w:spacing w:after="150"/>
    </w:pPr>
    <w:rPr>
      <w:rFonts w:eastAsia="Times New Roman" w:cs="Times New Roman"/>
      <w:sz w:val="24"/>
      <w:szCs w:val="24"/>
      <w:lang w:val="en-US"/>
    </w:rPr>
  </w:style>
  <w:style w:type="character" w:customStyle="1" w:styleId="fl">
    <w:name w:val="fl"/>
    <w:basedOn w:val="DefaultParagraphFont"/>
    <w:rsid w:val="00CA5C65"/>
  </w:style>
  <w:style w:type="paragraph" w:customStyle="1" w:styleId="normaljustified">
    <w:name w:val="normaljustified"/>
    <w:basedOn w:val="Normal"/>
    <w:rsid w:val="00CA5C65"/>
    <w:pPr>
      <w:spacing w:after="150"/>
    </w:pPr>
    <w:rPr>
      <w:rFonts w:eastAsia="Times New Roman" w:cs="Times New Roman"/>
      <w:sz w:val="24"/>
      <w:szCs w:val="24"/>
      <w:lang w:val="en-US"/>
    </w:rPr>
  </w:style>
  <w:style w:type="paragraph" w:customStyle="1" w:styleId="default0">
    <w:name w:val="default"/>
    <w:basedOn w:val="Normal"/>
    <w:rsid w:val="00CA5C65"/>
    <w:pPr>
      <w:spacing w:after="150"/>
    </w:pPr>
    <w:rPr>
      <w:rFonts w:eastAsia="Times New Roman" w:cs="Times New Roman"/>
      <w:sz w:val="24"/>
      <w:szCs w:val="24"/>
      <w:lang w:val="en-US"/>
    </w:rPr>
  </w:style>
  <w:style w:type="paragraph" w:customStyle="1" w:styleId="Title50">
    <w:name w:val="Title5"/>
    <w:basedOn w:val="Normal"/>
    <w:uiPriority w:val="99"/>
    <w:semiHidden/>
    <w:rsid w:val="00CA5C65"/>
    <w:pPr>
      <w:spacing w:before="100" w:beforeAutospacing="1" w:after="100" w:afterAutospacing="1"/>
    </w:pPr>
    <w:rPr>
      <w:rFonts w:eastAsia="Times New Roman" w:cs="Times New Roman"/>
      <w:sz w:val="24"/>
      <w:szCs w:val="24"/>
      <w:lang w:val="en-US"/>
    </w:rPr>
  </w:style>
  <w:style w:type="paragraph" w:customStyle="1" w:styleId="Title6">
    <w:name w:val="Title6"/>
    <w:basedOn w:val="Normal"/>
    <w:rsid w:val="00CA5C65"/>
    <w:pPr>
      <w:spacing w:after="150"/>
    </w:pPr>
    <w:rPr>
      <w:rFonts w:eastAsia="Times New Roman" w:cs="Times New Roman"/>
      <w:sz w:val="24"/>
      <w:szCs w:val="24"/>
      <w:lang w:val="en-US"/>
    </w:rPr>
  </w:style>
  <w:style w:type="paragraph" w:customStyle="1" w:styleId="Title7">
    <w:name w:val="Title7"/>
    <w:basedOn w:val="Normal"/>
    <w:rsid w:val="00CA5C65"/>
    <w:pPr>
      <w:spacing w:after="150"/>
    </w:pPr>
    <w:rPr>
      <w:rFonts w:eastAsia="Times New Roman" w:cs="Times New Roman"/>
      <w:sz w:val="24"/>
      <w:szCs w:val="24"/>
      <w:lang w:val="en-US"/>
    </w:rPr>
  </w:style>
  <w:style w:type="paragraph" w:customStyle="1" w:styleId="body">
    <w:name w:val="body"/>
    <w:basedOn w:val="Normal"/>
    <w:rsid w:val="00CA5C65"/>
    <w:pPr>
      <w:spacing w:after="150"/>
    </w:pPr>
    <w:rPr>
      <w:rFonts w:eastAsia="Times New Roman" w:cs="Times New Roman"/>
      <w:sz w:val="24"/>
      <w:szCs w:val="24"/>
      <w:lang w:val="en-US"/>
    </w:rPr>
  </w:style>
  <w:style w:type="paragraph" w:customStyle="1" w:styleId="Title8">
    <w:name w:val="Title8"/>
    <w:basedOn w:val="Normal"/>
    <w:rsid w:val="00CA5C65"/>
    <w:pPr>
      <w:spacing w:after="150"/>
    </w:pPr>
    <w:rPr>
      <w:rFonts w:eastAsia="Times New Roman" w:cs="Times New Roman"/>
      <w:sz w:val="24"/>
      <w:szCs w:val="24"/>
      <w:lang w:val="en-US"/>
    </w:rPr>
  </w:style>
  <w:style w:type="paragraph" w:styleId="ListBullet">
    <w:name w:val="List Bullet"/>
    <w:basedOn w:val="Normal"/>
    <w:uiPriority w:val="99"/>
    <w:unhideWhenUsed/>
    <w:rsid w:val="00CA5C65"/>
    <w:pPr>
      <w:numPr>
        <w:numId w:val="1"/>
      </w:numPr>
      <w:spacing w:before="60"/>
      <w:contextualSpacing/>
      <w:jc w:val="both"/>
    </w:pPr>
    <w:rPr>
      <w:rFonts w:eastAsia="Times New Roman" w:cs="Times New Roman"/>
      <w:sz w:val="24"/>
      <w:szCs w:val="24"/>
      <w:lang w:eastAsia="vi-VN"/>
    </w:rPr>
  </w:style>
  <w:style w:type="paragraph" w:styleId="BodyText">
    <w:name w:val="Body Text"/>
    <w:basedOn w:val="Normal"/>
    <w:link w:val="BodyTextChar"/>
    <w:uiPriority w:val="1"/>
    <w:unhideWhenUsed/>
    <w:qFormat/>
    <w:rsid w:val="00CA5C65"/>
    <w:pPr>
      <w:spacing w:before="60" w:after="120"/>
      <w:ind w:firstLine="284"/>
      <w:jc w:val="both"/>
    </w:pPr>
    <w:rPr>
      <w:rFonts w:eastAsia="Times New Roman" w:cs="Times New Roman"/>
      <w:sz w:val="24"/>
      <w:szCs w:val="24"/>
      <w:lang w:eastAsia="vi-VN"/>
    </w:rPr>
  </w:style>
  <w:style w:type="character" w:customStyle="1" w:styleId="BodyTextChar">
    <w:name w:val="Body Text Char"/>
    <w:basedOn w:val="DefaultParagraphFont"/>
    <w:link w:val="BodyText"/>
    <w:uiPriority w:val="1"/>
    <w:rsid w:val="00CA5C65"/>
    <w:rPr>
      <w:rFonts w:eastAsia="Times New Roman" w:cs="Times New Roman"/>
      <w:sz w:val="24"/>
      <w:szCs w:val="24"/>
      <w:lang w:eastAsia="vi-VN"/>
    </w:rPr>
  </w:style>
  <w:style w:type="paragraph" w:customStyle="1" w:styleId="normaltable">
    <w:name w:val="normaltable"/>
    <w:basedOn w:val="Normal"/>
    <w:rsid w:val="00CA5C65"/>
    <w:pPr>
      <w:pBdr>
        <w:top w:val="single" w:sz="6" w:space="0" w:color="auto"/>
        <w:left w:val="single" w:sz="6" w:space="5" w:color="auto"/>
        <w:bottom w:val="single" w:sz="6" w:space="0" w:color="auto"/>
        <w:right w:val="single" w:sz="6" w:space="5" w:color="auto"/>
        <w:between w:val="single" w:sz="6" w:space="0" w:color="auto"/>
        <w:bar w:val="single" w:sz="6" w:color="auto"/>
      </w:pBdr>
      <w:spacing w:before="100" w:beforeAutospacing="1" w:after="100" w:afterAutospacing="1"/>
    </w:pPr>
    <w:rPr>
      <w:rFonts w:eastAsia="Times New Roman" w:cs="Times New Roman"/>
      <w:sz w:val="24"/>
      <w:szCs w:val="24"/>
      <w:lang w:val="en-US"/>
    </w:rPr>
  </w:style>
  <w:style w:type="paragraph" w:customStyle="1" w:styleId="fontstyle0">
    <w:name w:val="fontstyle0"/>
    <w:basedOn w:val="Normal"/>
    <w:rsid w:val="00CA5C65"/>
    <w:pPr>
      <w:spacing w:before="100" w:beforeAutospacing="1" w:after="100" w:afterAutospacing="1"/>
    </w:pPr>
    <w:rPr>
      <w:rFonts w:ascii="TimesNewRomanPSMT" w:eastAsia="Times New Roman" w:hAnsi="TimesNewRomanPSMT" w:cs="Times New Roman"/>
      <w:color w:val="000000"/>
      <w:sz w:val="26"/>
      <w:szCs w:val="26"/>
      <w:lang w:val="en-US"/>
    </w:rPr>
  </w:style>
  <w:style w:type="paragraph" w:customStyle="1" w:styleId="fontstyle1">
    <w:name w:val="fontstyle1"/>
    <w:basedOn w:val="Normal"/>
    <w:rsid w:val="00CA5C65"/>
    <w:pPr>
      <w:spacing w:before="100" w:beforeAutospacing="1" w:after="100" w:afterAutospacing="1"/>
    </w:pPr>
    <w:rPr>
      <w:rFonts w:eastAsia="Times New Roman" w:cs="Times New Roman"/>
      <w:color w:val="000000"/>
      <w:sz w:val="24"/>
      <w:szCs w:val="24"/>
      <w:lang w:val="en-US"/>
    </w:rPr>
  </w:style>
  <w:style w:type="paragraph" w:customStyle="1" w:styleId="fontstyle2">
    <w:name w:val="fontstyle2"/>
    <w:basedOn w:val="Normal"/>
    <w:rsid w:val="00CA5C65"/>
    <w:pPr>
      <w:spacing w:before="100" w:beforeAutospacing="1" w:after="100" w:afterAutospacing="1"/>
    </w:pPr>
    <w:rPr>
      <w:rFonts w:ascii="TimesNewRomanPS-BoldMT" w:eastAsia="Times New Roman" w:hAnsi="TimesNewRomanPS-BoldMT" w:cs="Times New Roman"/>
      <w:b/>
      <w:bCs/>
      <w:color w:val="000000"/>
      <w:sz w:val="26"/>
      <w:szCs w:val="26"/>
      <w:lang w:val="en-US"/>
    </w:rPr>
  </w:style>
  <w:style w:type="paragraph" w:customStyle="1" w:styleId="fontstyle3">
    <w:name w:val="fontstyle3"/>
    <w:basedOn w:val="Normal"/>
    <w:rsid w:val="00CA5C65"/>
    <w:pPr>
      <w:spacing w:before="100" w:beforeAutospacing="1" w:after="100" w:afterAutospacing="1"/>
    </w:pPr>
    <w:rPr>
      <w:rFonts w:ascii="TimesNewRomanPS-ItalicMT" w:eastAsia="Times New Roman" w:hAnsi="TimesNewRomanPS-ItalicMT" w:cs="Times New Roman"/>
      <w:i/>
      <w:iCs/>
      <w:color w:val="000000"/>
      <w:sz w:val="26"/>
      <w:szCs w:val="26"/>
      <w:lang w:val="en-US"/>
    </w:rPr>
  </w:style>
  <w:style w:type="paragraph" w:customStyle="1" w:styleId="fontstyle4">
    <w:name w:val="fontstyle4"/>
    <w:basedOn w:val="Normal"/>
    <w:rsid w:val="00CA5C65"/>
    <w:pPr>
      <w:spacing w:before="100" w:beforeAutospacing="1" w:after="100" w:afterAutospacing="1"/>
    </w:pPr>
    <w:rPr>
      <w:rFonts w:ascii="TimesNewRomanPS-BoldItalicMT" w:eastAsia="Times New Roman" w:hAnsi="TimesNewRomanPS-BoldItalicMT" w:cs="Times New Roman"/>
      <w:b/>
      <w:bCs/>
      <w:i/>
      <w:iCs/>
      <w:color w:val="FF0000"/>
      <w:sz w:val="26"/>
      <w:szCs w:val="26"/>
      <w:lang w:val="en-US"/>
    </w:rPr>
  </w:style>
  <w:style w:type="paragraph" w:customStyle="1" w:styleId="fontstyle5">
    <w:name w:val="fontstyle5"/>
    <w:basedOn w:val="Normal"/>
    <w:rsid w:val="00CA5C65"/>
    <w:pPr>
      <w:spacing w:before="100" w:beforeAutospacing="1" w:after="100" w:afterAutospacing="1"/>
    </w:pPr>
    <w:rPr>
      <w:rFonts w:ascii="SymbolMT" w:eastAsia="Times New Roman" w:hAnsi="SymbolMT" w:cs="Times New Roman"/>
      <w:color w:val="000000"/>
      <w:sz w:val="24"/>
      <w:szCs w:val="24"/>
      <w:lang w:val="en-US"/>
    </w:rPr>
  </w:style>
  <w:style w:type="paragraph" w:customStyle="1" w:styleId="fontstyle6">
    <w:name w:val="fontstyle6"/>
    <w:basedOn w:val="Normal"/>
    <w:rsid w:val="00CA5C65"/>
    <w:pPr>
      <w:spacing w:before="100" w:beforeAutospacing="1" w:after="100" w:afterAutospacing="1"/>
    </w:pPr>
    <w:rPr>
      <w:rFonts w:ascii="Arial-ItalicMT" w:eastAsia="Times New Roman" w:hAnsi="Arial-ItalicMT" w:cs="Times New Roman"/>
      <w:i/>
      <w:iCs/>
      <w:color w:val="000000"/>
      <w:sz w:val="24"/>
      <w:szCs w:val="24"/>
      <w:lang w:val="en-US"/>
    </w:rPr>
  </w:style>
  <w:style w:type="paragraph" w:customStyle="1" w:styleId="fontstyle7">
    <w:name w:val="fontstyle7"/>
    <w:basedOn w:val="Normal"/>
    <w:rsid w:val="00CA5C65"/>
    <w:pPr>
      <w:spacing w:before="100" w:beforeAutospacing="1" w:after="100" w:afterAutospacing="1"/>
    </w:pPr>
    <w:rPr>
      <w:rFonts w:ascii="ArialMT" w:eastAsia="Times New Roman" w:hAnsi="ArialMT" w:cs="Times New Roman"/>
      <w:color w:val="000000"/>
      <w:sz w:val="24"/>
      <w:szCs w:val="24"/>
      <w:lang w:val="en-US"/>
    </w:rPr>
  </w:style>
  <w:style w:type="paragraph" w:customStyle="1" w:styleId="fontstyle8">
    <w:name w:val="fontstyle8"/>
    <w:basedOn w:val="Normal"/>
    <w:rsid w:val="00CA5C65"/>
    <w:pPr>
      <w:spacing w:before="100" w:beforeAutospacing="1" w:after="100" w:afterAutospacing="1"/>
    </w:pPr>
    <w:rPr>
      <w:rFonts w:ascii="Euclid-Italic" w:eastAsia="Times New Roman" w:hAnsi="Euclid-Italic" w:cs="Times New Roman"/>
      <w:i/>
      <w:iCs/>
      <w:color w:val="000000"/>
      <w:sz w:val="24"/>
      <w:szCs w:val="24"/>
      <w:lang w:val="en-US"/>
    </w:rPr>
  </w:style>
  <w:style w:type="paragraph" w:customStyle="1" w:styleId="fontstyle9">
    <w:name w:val="fontstyle9"/>
    <w:basedOn w:val="Normal"/>
    <w:rsid w:val="00CA5C65"/>
    <w:pPr>
      <w:spacing w:before="100" w:beforeAutospacing="1" w:after="100" w:afterAutospacing="1"/>
    </w:pPr>
    <w:rPr>
      <w:rFonts w:ascii="Euclid" w:eastAsia="Times New Roman" w:hAnsi="Euclid" w:cs="Times New Roman"/>
      <w:color w:val="000000"/>
      <w:sz w:val="24"/>
      <w:szCs w:val="24"/>
      <w:lang w:val="en-US"/>
    </w:rPr>
  </w:style>
  <w:style w:type="paragraph" w:customStyle="1" w:styleId="fontstyle10">
    <w:name w:val="fontstyle10"/>
    <w:basedOn w:val="Normal"/>
    <w:rsid w:val="00CA5C65"/>
    <w:pPr>
      <w:spacing w:before="100" w:beforeAutospacing="1" w:after="100" w:afterAutospacing="1"/>
    </w:pPr>
    <w:rPr>
      <w:rFonts w:ascii="EuclidSymbol" w:eastAsia="Times New Roman" w:hAnsi="EuclidSymbol" w:cs="Times New Roman"/>
      <w:color w:val="000000"/>
      <w:sz w:val="24"/>
      <w:szCs w:val="24"/>
      <w:lang w:val="en-US"/>
    </w:rPr>
  </w:style>
  <w:style w:type="paragraph" w:customStyle="1" w:styleId="fontstyle12">
    <w:name w:val="fontstyle12"/>
    <w:basedOn w:val="Normal"/>
    <w:rsid w:val="00CA5C65"/>
    <w:pPr>
      <w:spacing w:before="100" w:beforeAutospacing="1" w:after="100" w:afterAutospacing="1"/>
    </w:pPr>
    <w:rPr>
      <w:rFonts w:ascii="EuclidExtra" w:eastAsia="Times New Roman" w:hAnsi="EuclidExtra" w:cs="Times New Roman"/>
      <w:color w:val="000000"/>
      <w:sz w:val="24"/>
      <w:szCs w:val="24"/>
      <w:lang w:val="en-US"/>
    </w:rPr>
  </w:style>
  <w:style w:type="character" w:customStyle="1" w:styleId="fontstyle61">
    <w:name w:val="fontstyle61"/>
    <w:rsid w:val="00CA5C65"/>
    <w:rPr>
      <w:rFonts w:ascii="Arial-ItalicMT" w:hAnsi="Arial-ItalicMT"/>
      <w:i/>
      <w:color w:val="000000"/>
      <w:sz w:val="24"/>
    </w:rPr>
  </w:style>
  <w:style w:type="character" w:customStyle="1" w:styleId="fontstyle71">
    <w:name w:val="fontstyle71"/>
    <w:rsid w:val="00CA5C65"/>
    <w:rPr>
      <w:rFonts w:ascii="ArialMT" w:hAnsi="ArialMT"/>
      <w:color w:val="000000"/>
      <w:sz w:val="24"/>
    </w:rPr>
  </w:style>
  <w:style w:type="character" w:customStyle="1" w:styleId="fontstyle81">
    <w:name w:val="fontstyle81"/>
    <w:rsid w:val="00CA5C65"/>
    <w:rPr>
      <w:rFonts w:ascii="Euclid-Italic" w:hAnsi="Euclid-Italic"/>
      <w:i/>
      <w:color w:val="000000"/>
      <w:sz w:val="24"/>
    </w:rPr>
  </w:style>
  <w:style w:type="character" w:customStyle="1" w:styleId="fontstyle91">
    <w:name w:val="fontstyle91"/>
    <w:rsid w:val="00CA5C65"/>
    <w:rPr>
      <w:rFonts w:ascii="Euclid" w:hAnsi="Euclid"/>
      <w:color w:val="000000"/>
      <w:sz w:val="24"/>
    </w:rPr>
  </w:style>
  <w:style w:type="character" w:customStyle="1" w:styleId="fontstyle101">
    <w:name w:val="fontstyle101"/>
    <w:rsid w:val="00CA5C65"/>
    <w:rPr>
      <w:rFonts w:ascii="EuclidSymbol" w:hAnsi="EuclidSymbol"/>
      <w:color w:val="000000"/>
      <w:sz w:val="24"/>
    </w:rPr>
  </w:style>
  <w:style w:type="character" w:customStyle="1" w:styleId="fontstyle111">
    <w:name w:val="fontstyle111"/>
    <w:rsid w:val="00CA5C65"/>
    <w:rPr>
      <w:rFonts w:ascii="MT-Extra" w:hAnsi="MT-Extra"/>
      <w:color w:val="000000"/>
      <w:sz w:val="24"/>
    </w:rPr>
  </w:style>
  <w:style w:type="character" w:customStyle="1" w:styleId="fontstyle121">
    <w:name w:val="fontstyle121"/>
    <w:rsid w:val="00CA5C65"/>
    <w:rPr>
      <w:rFonts w:ascii="EuclidExtra" w:hAnsi="EuclidExtra"/>
      <w:color w:val="000000"/>
      <w:sz w:val="24"/>
    </w:rPr>
  </w:style>
  <w:style w:type="character" w:styleId="PageNumber">
    <w:name w:val="page number"/>
    <w:rsid w:val="00CA5C65"/>
  </w:style>
  <w:style w:type="paragraph" w:customStyle="1" w:styleId="Normal0">
    <w:name w:val="Normal_0"/>
    <w:qFormat/>
    <w:rsid w:val="00CA5C65"/>
    <w:pPr>
      <w:widowControl w:val="0"/>
      <w:spacing w:after="200" w:line="276" w:lineRule="auto"/>
    </w:pPr>
    <w:rPr>
      <w:rFonts w:eastAsia="Calibri" w:cs="Times New Roman" w:hint="eastAsia"/>
      <w:sz w:val="24"/>
      <w:lang w:val="en-US"/>
    </w:rPr>
  </w:style>
  <w:style w:type="character" w:customStyle="1" w:styleId="MTConvertedEquation">
    <w:name w:val="MTConvertedEquation"/>
    <w:rsid w:val="00CA5C65"/>
    <w:rPr>
      <w:b/>
    </w:rPr>
  </w:style>
  <w:style w:type="table" w:styleId="LightShading">
    <w:name w:val="Light Shading"/>
    <w:basedOn w:val="TableNormal"/>
    <w:uiPriority w:val="60"/>
    <w:rsid w:val="00CA5C65"/>
    <w:rPr>
      <w:rFonts w:ascii="Calibri" w:eastAsia="Yu Mincho" w:hAnsi="Calibri" w:cs="Times New Roman"/>
      <w:color w:val="000000"/>
      <w:sz w:val="20"/>
      <w:szCs w:val="20"/>
      <w:lang w:val="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FootnoteText">
    <w:name w:val="footnote text"/>
    <w:basedOn w:val="Normal"/>
    <w:link w:val="FootnoteTextChar"/>
    <w:uiPriority w:val="99"/>
    <w:semiHidden/>
    <w:unhideWhenUsed/>
    <w:rsid w:val="00CA5C65"/>
    <w:pPr>
      <w:spacing w:after="200" w:line="276" w:lineRule="auto"/>
      <w:jc w:val="both"/>
    </w:pPr>
    <w:rPr>
      <w:rFonts w:eastAsia="Calibri" w:cs="Times New Roman"/>
      <w:sz w:val="20"/>
      <w:szCs w:val="20"/>
      <w:lang w:val="en-US"/>
    </w:rPr>
  </w:style>
  <w:style w:type="character" w:customStyle="1" w:styleId="FootnoteTextChar">
    <w:name w:val="Footnote Text Char"/>
    <w:basedOn w:val="DefaultParagraphFont"/>
    <w:link w:val="FootnoteText"/>
    <w:uiPriority w:val="99"/>
    <w:semiHidden/>
    <w:rsid w:val="00CA5C65"/>
    <w:rPr>
      <w:rFonts w:eastAsia="Calibri" w:cs="Times New Roman"/>
      <w:sz w:val="20"/>
      <w:szCs w:val="20"/>
      <w:lang w:val="en-US"/>
    </w:rPr>
  </w:style>
  <w:style w:type="character" w:styleId="FootnoteReference">
    <w:name w:val="footnote reference"/>
    <w:uiPriority w:val="99"/>
    <w:semiHidden/>
    <w:unhideWhenUsed/>
    <w:rsid w:val="00CA5C65"/>
    <w:rPr>
      <w:vertAlign w:val="superscript"/>
    </w:rPr>
  </w:style>
  <w:style w:type="character" w:customStyle="1" w:styleId="mi">
    <w:name w:val="mi"/>
    <w:rsid w:val="00CA5C65"/>
  </w:style>
  <w:style w:type="character" w:customStyle="1" w:styleId="mo">
    <w:name w:val="mo"/>
    <w:rsid w:val="00CA5C65"/>
  </w:style>
  <w:style w:type="character" w:customStyle="1" w:styleId="HeaderChar1">
    <w:name w:val="Header Char1"/>
    <w:uiPriority w:val="99"/>
    <w:semiHidden/>
    <w:rsid w:val="00CA5C65"/>
    <w:rPr>
      <w:sz w:val="28"/>
      <w:szCs w:val="22"/>
      <w:lang w:val="en-US" w:eastAsia="en-US"/>
    </w:rPr>
  </w:style>
  <w:style w:type="character" w:customStyle="1" w:styleId="FooterChar1">
    <w:name w:val="Footer Char1"/>
    <w:uiPriority w:val="99"/>
    <w:semiHidden/>
    <w:rsid w:val="00CA5C65"/>
    <w:rPr>
      <w:sz w:val="28"/>
      <w:szCs w:val="22"/>
      <w:lang w:val="en-US" w:eastAsia="en-US"/>
    </w:rPr>
  </w:style>
  <w:style w:type="paragraph" w:customStyle="1" w:styleId="TableParagraph">
    <w:name w:val="Table Paragraph"/>
    <w:basedOn w:val="Normal"/>
    <w:uiPriority w:val="1"/>
    <w:qFormat/>
    <w:rsid w:val="00CA5C65"/>
    <w:pPr>
      <w:widowControl w:val="0"/>
      <w:autoSpaceDE w:val="0"/>
      <w:autoSpaceDN w:val="0"/>
    </w:pPr>
    <w:rPr>
      <w:rFonts w:eastAsia="Times New Roman" w:cs="Times New Roman"/>
      <w:sz w:val="22"/>
      <w:lang w:val="en-US" w:bidi="en-US"/>
    </w:rPr>
  </w:style>
  <w:style w:type="character" w:customStyle="1" w:styleId="MTEquationSection">
    <w:name w:val="MTEquationSection"/>
    <w:rsid w:val="00CA5C65"/>
    <w:rPr>
      <w:b/>
      <w:vanish/>
      <w:color w:val="FF0000"/>
    </w:rPr>
  </w:style>
  <w:style w:type="character" w:customStyle="1" w:styleId="Vnbnnidung2Innghing">
    <w:name w:val="Văn bản nội dung (2) + In nghiêng"/>
    <w:aliases w:val="Giãn cách 2 pt"/>
    <w:rsid w:val="00CA5C65"/>
    <w:rPr>
      <w:rFonts w:ascii="Palatino Linotype" w:eastAsia="Palatino Linotype" w:hAnsi="Palatino Linotype" w:cs="Palatino Linotype"/>
      <w:b w:val="0"/>
      <w:bCs w:val="0"/>
      <w:i/>
      <w:iCs/>
      <w:smallCaps w:val="0"/>
      <w:strike w:val="0"/>
      <w:color w:val="000000"/>
      <w:spacing w:val="0"/>
      <w:w w:val="100"/>
      <w:position w:val="0"/>
      <w:sz w:val="48"/>
      <w:szCs w:val="48"/>
      <w:u w:val="none"/>
      <w:lang w:val="vi-VN" w:eastAsia="vi-VN" w:bidi="vi-VN"/>
    </w:rPr>
  </w:style>
  <w:style w:type="character" w:customStyle="1" w:styleId="Vnbnnidung219pt">
    <w:name w:val="Văn bản nội dung (2) + 19 pt"/>
    <w:aliases w:val="In nghiêng"/>
    <w:rsid w:val="00CA5C65"/>
    <w:rPr>
      <w:rFonts w:ascii="Palatino Linotype" w:eastAsia="Palatino Linotype" w:hAnsi="Palatino Linotype" w:cs="Palatino Linotype"/>
      <w:b w:val="0"/>
      <w:bCs w:val="0"/>
      <w:i/>
      <w:iCs/>
      <w:smallCaps w:val="0"/>
      <w:strike w:val="0"/>
      <w:color w:val="000000"/>
      <w:spacing w:val="0"/>
      <w:w w:val="100"/>
      <w:position w:val="0"/>
      <w:sz w:val="38"/>
      <w:szCs w:val="38"/>
      <w:u w:val="none"/>
      <w:lang w:val="vi-VN" w:eastAsia="vi-VN" w:bidi="vi-VN"/>
    </w:rPr>
  </w:style>
  <w:style w:type="character" w:customStyle="1" w:styleId="Vnbnnidung2Tahoma">
    <w:name w:val="Văn bản nội dung (2) + Tahoma"/>
    <w:aliases w:val="26 pt"/>
    <w:rsid w:val="00CA5C65"/>
    <w:rPr>
      <w:rFonts w:ascii="Tahoma" w:eastAsia="Tahoma" w:hAnsi="Tahoma" w:cs="Tahoma"/>
      <w:b w:val="0"/>
      <w:bCs w:val="0"/>
      <w:i w:val="0"/>
      <w:iCs w:val="0"/>
      <w:smallCaps w:val="0"/>
      <w:strike w:val="0"/>
      <w:color w:val="000000"/>
      <w:spacing w:val="0"/>
      <w:w w:val="100"/>
      <w:position w:val="0"/>
      <w:sz w:val="52"/>
      <w:szCs w:val="52"/>
      <w:u w:val="none"/>
      <w:lang w:val="vi-VN" w:eastAsia="vi-VN" w:bidi="vi-VN"/>
    </w:rPr>
  </w:style>
  <w:style w:type="character" w:customStyle="1" w:styleId="Vnbnnidung2Exact">
    <w:name w:val="Văn bản nội dung (2) Exact"/>
    <w:rsid w:val="00CA5C65"/>
    <w:rPr>
      <w:rFonts w:ascii="Palatino Linotype" w:eastAsia="Palatino Linotype" w:hAnsi="Palatino Linotype" w:cs="Palatino Linotype"/>
      <w:b w:val="0"/>
      <w:bCs w:val="0"/>
      <w:i w:val="0"/>
      <w:iCs w:val="0"/>
      <w:smallCaps w:val="0"/>
      <w:strike w:val="0"/>
      <w:sz w:val="48"/>
      <w:szCs w:val="48"/>
      <w:u w:val="none"/>
    </w:rPr>
  </w:style>
  <w:style w:type="character" w:customStyle="1" w:styleId="Vnbnnidung2">
    <w:name w:val="Văn bản nội dung (2)_"/>
    <w:link w:val="Vnbnnidung20"/>
    <w:rsid w:val="00CA5C65"/>
    <w:rPr>
      <w:rFonts w:ascii="Palatino Linotype" w:eastAsia="Palatino Linotype" w:hAnsi="Palatino Linotype" w:cs="Palatino Linotype"/>
      <w:sz w:val="48"/>
      <w:szCs w:val="48"/>
      <w:shd w:val="clear" w:color="auto" w:fill="FFFFFF"/>
    </w:rPr>
  </w:style>
  <w:style w:type="character" w:customStyle="1" w:styleId="Vnbnnidung228pt">
    <w:name w:val="Văn bản nội dung (2) + 28 pt"/>
    <w:aliases w:val="In đậm,Văn bản nội dung (2) + 26 pt"/>
    <w:rsid w:val="00CA5C65"/>
    <w:rPr>
      <w:rFonts w:ascii="Palatino Linotype" w:eastAsia="Palatino Linotype" w:hAnsi="Palatino Linotype" w:cs="Palatino Linotype"/>
      <w:b/>
      <w:bCs/>
      <w:i w:val="0"/>
      <w:iCs w:val="0"/>
      <w:smallCaps w:val="0"/>
      <w:strike w:val="0"/>
      <w:color w:val="000000"/>
      <w:spacing w:val="0"/>
      <w:w w:val="100"/>
      <w:position w:val="0"/>
      <w:sz w:val="56"/>
      <w:szCs w:val="56"/>
      <w:u w:val="none"/>
      <w:lang w:val="vi-VN" w:eastAsia="vi-VN" w:bidi="vi-VN"/>
    </w:rPr>
  </w:style>
  <w:style w:type="paragraph" w:customStyle="1" w:styleId="Vnbnnidung20">
    <w:name w:val="Văn bản nội dung (2)"/>
    <w:basedOn w:val="Normal"/>
    <w:link w:val="Vnbnnidung2"/>
    <w:rsid w:val="00CA5C65"/>
    <w:pPr>
      <w:widowControl w:val="0"/>
      <w:shd w:val="clear" w:color="auto" w:fill="FFFFFF"/>
      <w:spacing w:before="780" w:line="735" w:lineRule="exact"/>
      <w:ind w:hanging="1140"/>
    </w:pPr>
    <w:rPr>
      <w:rFonts w:ascii="Palatino Linotype" w:eastAsia="Palatino Linotype" w:hAnsi="Palatino Linotype" w:cs="Palatino Linotype"/>
      <w:sz w:val="48"/>
      <w:szCs w:val="48"/>
    </w:rPr>
  </w:style>
  <w:style w:type="paragraph" w:styleId="List">
    <w:name w:val="List"/>
    <w:basedOn w:val="Normal"/>
    <w:uiPriority w:val="99"/>
    <w:unhideWhenUsed/>
    <w:rsid w:val="00CA5C65"/>
    <w:pPr>
      <w:spacing w:before="60"/>
      <w:ind w:left="360" w:hanging="360"/>
      <w:contextualSpacing/>
      <w:jc w:val="both"/>
    </w:pPr>
    <w:rPr>
      <w:rFonts w:eastAsia="Times New Roman" w:cs="Times New Roman"/>
      <w:sz w:val="24"/>
      <w:szCs w:val="24"/>
      <w:lang w:eastAsia="vi-VN"/>
    </w:rPr>
  </w:style>
  <w:style w:type="paragraph" w:styleId="List20">
    <w:name w:val="List 2"/>
    <w:basedOn w:val="Normal"/>
    <w:uiPriority w:val="99"/>
    <w:unhideWhenUsed/>
    <w:rsid w:val="00CA5C65"/>
    <w:pPr>
      <w:spacing w:before="60"/>
      <w:ind w:left="720" w:hanging="360"/>
      <w:contextualSpacing/>
      <w:jc w:val="both"/>
    </w:pPr>
    <w:rPr>
      <w:rFonts w:eastAsia="Times New Roman" w:cs="Times New Roman"/>
      <w:sz w:val="24"/>
      <w:szCs w:val="24"/>
      <w:lang w:eastAsia="vi-VN"/>
    </w:rPr>
  </w:style>
  <w:style w:type="paragraph" w:styleId="ListBullet2">
    <w:name w:val="List Bullet 2"/>
    <w:basedOn w:val="Normal"/>
    <w:uiPriority w:val="99"/>
    <w:unhideWhenUsed/>
    <w:rsid w:val="00CA5C65"/>
    <w:pPr>
      <w:numPr>
        <w:numId w:val="2"/>
      </w:numPr>
      <w:spacing w:before="60"/>
      <w:contextualSpacing/>
      <w:jc w:val="both"/>
    </w:pPr>
    <w:rPr>
      <w:rFonts w:eastAsia="Times New Roman" w:cs="Times New Roman"/>
      <w:sz w:val="24"/>
      <w:szCs w:val="24"/>
      <w:lang w:eastAsia="vi-VN"/>
    </w:rPr>
  </w:style>
  <w:style w:type="paragraph" w:customStyle="1" w:styleId="Caption1">
    <w:name w:val="Caption1"/>
    <w:basedOn w:val="Normal"/>
    <w:next w:val="Normal"/>
    <w:uiPriority w:val="35"/>
    <w:unhideWhenUsed/>
    <w:qFormat/>
    <w:rsid w:val="00CA5C65"/>
    <w:pPr>
      <w:spacing w:after="200"/>
      <w:ind w:firstLine="284"/>
      <w:jc w:val="both"/>
    </w:pPr>
    <w:rPr>
      <w:rFonts w:eastAsia="Times New Roman" w:cs="Times New Roman"/>
      <w:i/>
      <w:iCs/>
      <w:color w:val="44546A"/>
      <w:sz w:val="18"/>
      <w:szCs w:val="18"/>
      <w:lang w:eastAsia="vi-VN"/>
    </w:rPr>
  </w:style>
  <w:style w:type="paragraph" w:styleId="BodyTextIndent">
    <w:name w:val="Body Text Indent"/>
    <w:basedOn w:val="Normal"/>
    <w:link w:val="BodyTextIndentChar"/>
    <w:uiPriority w:val="99"/>
    <w:unhideWhenUsed/>
    <w:rsid w:val="00CA5C65"/>
    <w:pPr>
      <w:spacing w:before="60" w:after="120"/>
      <w:ind w:left="360" w:firstLine="284"/>
      <w:jc w:val="both"/>
    </w:pPr>
    <w:rPr>
      <w:rFonts w:eastAsia="Times New Roman" w:cs="Times New Roman"/>
      <w:sz w:val="24"/>
      <w:szCs w:val="24"/>
      <w:lang w:eastAsia="vi-VN"/>
    </w:rPr>
  </w:style>
  <w:style w:type="character" w:customStyle="1" w:styleId="BodyTextIndentChar">
    <w:name w:val="Body Text Indent Char"/>
    <w:basedOn w:val="DefaultParagraphFont"/>
    <w:link w:val="BodyTextIndent"/>
    <w:uiPriority w:val="99"/>
    <w:rsid w:val="00CA5C65"/>
    <w:rPr>
      <w:rFonts w:eastAsia="Times New Roman" w:cs="Times New Roman"/>
      <w:sz w:val="24"/>
      <w:szCs w:val="24"/>
      <w:lang w:eastAsia="vi-VN"/>
    </w:rPr>
  </w:style>
  <w:style w:type="paragraph" w:styleId="NormalIndent">
    <w:name w:val="Normal Indent"/>
    <w:basedOn w:val="Normal"/>
    <w:uiPriority w:val="99"/>
    <w:unhideWhenUsed/>
    <w:rsid w:val="00CA5C65"/>
    <w:pPr>
      <w:spacing w:before="60"/>
      <w:ind w:left="720" w:firstLine="284"/>
      <w:jc w:val="both"/>
    </w:pPr>
    <w:rPr>
      <w:rFonts w:eastAsia="Times New Roman" w:cs="Times New Roman"/>
      <w:sz w:val="24"/>
      <w:szCs w:val="24"/>
      <w:lang w:eastAsia="vi-VN"/>
    </w:rPr>
  </w:style>
  <w:style w:type="paragraph" w:styleId="BodyTextFirstIndent">
    <w:name w:val="Body Text First Indent"/>
    <w:basedOn w:val="BodyText"/>
    <w:link w:val="BodyTextFirstIndentChar"/>
    <w:uiPriority w:val="99"/>
    <w:unhideWhenUsed/>
    <w:rsid w:val="00CA5C65"/>
    <w:pPr>
      <w:spacing w:after="0"/>
      <w:ind w:firstLine="360"/>
    </w:pPr>
  </w:style>
  <w:style w:type="character" w:customStyle="1" w:styleId="BodyTextFirstIndentChar">
    <w:name w:val="Body Text First Indent Char"/>
    <w:basedOn w:val="BodyTextChar"/>
    <w:link w:val="BodyTextFirstIndent"/>
    <w:uiPriority w:val="99"/>
    <w:rsid w:val="00CA5C65"/>
    <w:rPr>
      <w:rFonts w:eastAsia="Times New Roman" w:cs="Times New Roman"/>
      <w:sz w:val="24"/>
      <w:szCs w:val="24"/>
      <w:lang w:eastAsia="vi-VN"/>
    </w:rPr>
  </w:style>
  <w:style w:type="character" w:customStyle="1" w:styleId="mjxassistivemathml0">
    <w:name w:val="mjxassistivemathml"/>
    <w:basedOn w:val="DefaultParagraphFont"/>
    <w:rsid w:val="00CA5C65"/>
  </w:style>
  <w:style w:type="paragraph" w:customStyle="1" w:styleId="Title41">
    <w:name w:val="Title41"/>
    <w:basedOn w:val="Normal"/>
    <w:rsid w:val="00CA5C65"/>
    <w:pPr>
      <w:spacing w:after="150"/>
    </w:pPr>
    <w:rPr>
      <w:rFonts w:eastAsia="Times New Roman" w:cs="Times New Roman"/>
      <w:sz w:val="24"/>
      <w:szCs w:val="24"/>
      <w:lang w:val="en-US"/>
    </w:rPr>
  </w:style>
  <w:style w:type="character" w:customStyle="1" w:styleId="Heading4Char1">
    <w:name w:val="Heading 4 Char1"/>
    <w:basedOn w:val="DefaultParagraphFont"/>
    <w:link w:val="Heading4"/>
    <w:uiPriority w:val="9"/>
    <w:semiHidden/>
    <w:rsid w:val="00CA5C65"/>
    <w:rPr>
      <w:rFonts w:asciiTheme="majorHAnsi" w:eastAsiaTheme="majorEastAsia" w:hAnsiTheme="majorHAnsi" w:cstheme="majorBidi"/>
      <w:b/>
      <w:bCs/>
      <w:i/>
      <w:iCs/>
      <w:color w:val="4F81BD" w:themeColor="accent1"/>
    </w:rPr>
  </w:style>
  <w:style w:type="character" w:customStyle="1" w:styleId="Heading5Char1">
    <w:name w:val="Heading 5 Char1"/>
    <w:basedOn w:val="DefaultParagraphFont"/>
    <w:link w:val="Heading5"/>
    <w:uiPriority w:val="9"/>
    <w:semiHidden/>
    <w:rsid w:val="00CA5C65"/>
    <w:rPr>
      <w:rFonts w:asciiTheme="majorHAnsi" w:eastAsiaTheme="majorEastAsia" w:hAnsiTheme="majorHAnsi" w:cstheme="majorBidi"/>
      <w:color w:val="243F60" w:themeColor="accent1" w:themeShade="7F"/>
    </w:rPr>
  </w:style>
  <w:style w:type="character" w:customStyle="1" w:styleId="Heading6Char1">
    <w:name w:val="Heading 6 Char1"/>
    <w:basedOn w:val="DefaultParagraphFont"/>
    <w:link w:val="Heading6"/>
    <w:uiPriority w:val="9"/>
    <w:semiHidden/>
    <w:rsid w:val="00CA5C65"/>
    <w:rPr>
      <w:rFonts w:asciiTheme="majorHAnsi" w:eastAsiaTheme="majorEastAsia" w:hAnsiTheme="majorHAnsi" w:cstheme="majorBidi"/>
      <w:i/>
      <w:iCs/>
      <w:color w:val="243F60" w:themeColor="accent1" w:themeShade="7F"/>
    </w:rPr>
  </w:style>
  <w:style w:type="character" w:customStyle="1" w:styleId="Heading2Char1">
    <w:name w:val="Heading 2 Char1"/>
    <w:basedOn w:val="DefaultParagraphFont"/>
    <w:uiPriority w:val="9"/>
    <w:semiHidden/>
    <w:rsid w:val="00CA5C65"/>
    <w:rPr>
      <w:rFonts w:asciiTheme="majorHAnsi" w:eastAsiaTheme="majorEastAsia" w:hAnsiTheme="majorHAnsi" w:cstheme="majorBidi"/>
      <w:b/>
      <w:bCs/>
      <w:color w:val="4F81BD" w:themeColor="accent1"/>
      <w:sz w:val="26"/>
      <w:szCs w:val="26"/>
    </w:rPr>
  </w:style>
  <w:style w:type="character" w:styleId="FollowedHyperlink">
    <w:name w:val="FollowedHyperlink"/>
    <w:basedOn w:val="DefaultParagraphFont"/>
    <w:uiPriority w:val="99"/>
    <w:semiHidden/>
    <w:unhideWhenUsed/>
    <w:rsid w:val="00CA5C65"/>
    <w:rPr>
      <w:color w:val="800080" w:themeColor="followedHyperlink"/>
      <w:u w:val="single"/>
    </w:rPr>
  </w:style>
  <w:style w:type="character" w:customStyle="1" w:styleId="Heading3Char1">
    <w:name w:val="Heading 3 Char1"/>
    <w:basedOn w:val="DefaultParagraphFont"/>
    <w:uiPriority w:val="9"/>
    <w:semiHidden/>
    <w:rsid w:val="00CA5C65"/>
    <w:rPr>
      <w:rFonts w:asciiTheme="majorHAnsi" w:eastAsiaTheme="majorEastAsia" w:hAnsiTheme="majorHAnsi" w:cstheme="majorBidi"/>
      <w:b/>
      <w:bCs/>
      <w:color w:val="4F81BD" w:themeColor="accent1"/>
    </w:rPr>
  </w:style>
  <w:style w:type="paragraph" w:styleId="z-TopofForm">
    <w:name w:val="HTML Top of Form"/>
    <w:basedOn w:val="Normal"/>
    <w:next w:val="Normal"/>
    <w:link w:val="z-TopofFormChar"/>
    <w:hidden/>
    <w:uiPriority w:val="99"/>
    <w:semiHidden/>
    <w:unhideWhenUsed/>
    <w:rsid w:val="00CA5C65"/>
    <w:pPr>
      <w:pBdr>
        <w:bottom w:val="single" w:sz="6" w:space="1" w:color="auto"/>
      </w:pBdr>
      <w:jc w:val="center"/>
    </w:pPr>
    <w:rPr>
      <w:rFonts w:ascii="Arial" w:eastAsia="Times New Roman" w:hAnsi="Arial" w:cs="Arial"/>
      <w:vanish/>
      <w:sz w:val="16"/>
      <w:szCs w:val="16"/>
    </w:rPr>
  </w:style>
  <w:style w:type="character" w:customStyle="1" w:styleId="z-TopofFormChar2">
    <w:name w:val="z-Top of Form Char2"/>
    <w:basedOn w:val="DefaultParagraphFont"/>
    <w:uiPriority w:val="99"/>
    <w:semiHidden/>
    <w:rsid w:val="00CA5C65"/>
    <w:rPr>
      <w:rFonts w:ascii="Arial" w:hAnsi="Arial" w:cs="Arial"/>
      <w:vanish/>
      <w:sz w:val="16"/>
      <w:szCs w:val="16"/>
    </w:rPr>
  </w:style>
  <w:style w:type="paragraph" w:styleId="z-BottomofForm">
    <w:name w:val="HTML Bottom of Form"/>
    <w:basedOn w:val="Normal"/>
    <w:next w:val="Normal"/>
    <w:link w:val="z-BottomofFormChar"/>
    <w:hidden/>
    <w:uiPriority w:val="99"/>
    <w:semiHidden/>
    <w:unhideWhenUsed/>
    <w:rsid w:val="00CA5C65"/>
    <w:pPr>
      <w:pBdr>
        <w:top w:val="single" w:sz="6" w:space="1" w:color="auto"/>
      </w:pBdr>
      <w:jc w:val="center"/>
    </w:pPr>
    <w:rPr>
      <w:rFonts w:ascii="Arial" w:eastAsia="Times New Roman" w:hAnsi="Arial" w:cs="Arial"/>
      <w:vanish/>
      <w:sz w:val="16"/>
      <w:szCs w:val="16"/>
    </w:rPr>
  </w:style>
  <w:style w:type="character" w:customStyle="1" w:styleId="z-BottomofFormChar2">
    <w:name w:val="z-Bottom of Form Char2"/>
    <w:basedOn w:val="DefaultParagraphFont"/>
    <w:uiPriority w:val="99"/>
    <w:semiHidden/>
    <w:rsid w:val="00CA5C65"/>
    <w:rPr>
      <w:rFonts w:ascii="Arial" w:hAnsi="Arial" w:cs="Arial"/>
      <w:vanish/>
      <w:sz w:val="16"/>
      <w:szCs w:val="16"/>
    </w:rPr>
  </w:style>
  <w:style w:type="paragraph" w:styleId="TOCHeading">
    <w:name w:val="TOC Heading"/>
    <w:basedOn w:val="Heading1"/>
    <w:next w:val="Normal"/>
    <w:uiPriority w:val="39"/>
    <w:unhideWhenUsed/>
    <w:qFormat/>
    <w:rsid w:val="00171235"/>
    <w:pPr>
      <w:keepLines/>
      <w:spacing w:line="259" w:lineRule="auto"/>
      <w:jc w:val="left"/>
      <w:outlineLvl w:val="9"/>
    </w:pPr>
    <w:rPr>
      <w:rFonts w:asciiTheme="majorHAnsi" w:eastAsiaTheme="majorEastAsia" w:hAnsiTheme="majorHAnsi" w:cstheme="majorBidi"/>
      <w:b w:val="0"/>
      <w:bCs w:val="0"/>
      <w:color w:val="365F91" w:themeColor="accent1" w:themeShade="BF"/>
      <w:kern w:val="0"/>
    </w:rPr>
  </w:style>
  <w:style w:type="paragraph" w:styleId="Caption">
    <w:name w:val="caption"/>
    <w:basedOn w:val="Normal"/>
    <w:next w:val="Normal"/>
    <w:uiPriority w:val="35"/>
    <w:unhideWhenUsed/>
    <w:qFormat/>
    <w:rsid w:val="00171235"/>
    <w:pPr>
      <w:spacing w:after="200"/>
      <w:ind w:firstLine="284"/>
      <w:jc w:val="both"/>
    </w:pPr>
    <w:rPr>
      <w:rFonts w:eastAsia="Times New Roman" w:cs="Times New Roman"/>
      <w:i/>
      <w:iCs/>
      <w:color w:val="1F497D" w:themeColor="text2"/>
      <w:sz w:val="18"/>
      <w:szCs w:val="18"/>
      <w:lang w:eastAsia="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10.bin"/><Relationship Id="rId117" Type="http://schemas.openxmlformats.org/officeDocument/2006/relationships/image" Target="media/image52.emf"/><Relationship Id="rId21" Type="http://schemas.openxmlformats.org/officeDocument/2006/relationships/image" Target="media/image8.wmf"/><Relationship Id="rId42" Type="http://schemas.openxmlformats.org/officeDocument/2006/relationships/image" Target="media/image18.wmf"/><Relationship Id="rId47" Type="http://schemas.openxmlformats.org/officeDocument/2006/relationships/oleObject" Target="embeddings/oleObject21.bin"/><Relationship Id="rId63" Type="http://schemas.openxmlformats.org/officeDocument/2006/relationships/oleObject" Target="embeddings/oleObject32.bin"/><Relationship Id="rId68" Type="http://schemas.openxmlformats.org/officeDocument/2006/relationships/image" Target="media/image28.wmf"/><Relationship Id="rId84" Type="http://schemas.openxmlformats.org/officeDocument/2006/relationships/oleObject" Target="embeddings/oleObject43.bin"/><Relationship Id="rId89" Type="http://schemas.openxmlformats.org/officeDocument/2006/relationships/image" Target="media/image38.wmf"/><Relationship Id="rId112" Type="http://schemas.openxmlformats.org/officeDocument/2006/relationships/oleObject" Target="embeddings/oleObject57.bin"/><Relationship Id="rId133" Type="http://schemas.openxmlformats.org/officeDocument/2006/relationships/image" Target="media/image60.wmf"/><Relationship Id="rId138" Type="http://schemas.openxmlformats.org/officeDocument/2006/relationships/oleObject" Target="embeddings/oleObject70.bin"/><Relationship Id="rId154" Type="http://schemas.openxmlformats.org/officeDocument/2006/relationships/image" Target="media/image70.emf"/><Relationship Id="rId159" Type="http://schemas.openxmlformats.org/officeDocument/2006/relationships/oleObject" Target="embeddings/oleObject81.bin"/><Relationship Id="rId175" Type="http://schemas.openxmlformats.org/officeDocument/2006/relationships/oleObject" Target="embeddings/oleObject89.bin"/><Relationship Id="rId170" Type="http://schemas.openxmlformats.org/officeDocument/2006/relationships/image" Target="media/image78.wmf"/><Relationship Id="rId16" Type="http://schemas.openxmlformats.org/officeDocument/2006/relationships/oleObject" Target="embeddings/oleObject5.bin"/><Relationship Id="rId107" Type="http://schemas.openxmlformats.org/officeDocument/2006/relationships/image" Target="media/image47.wmf"/><Relationship Id="rId11" Type="http://schemas.openxmlformats.org/officeDocument/2006/relationships/image" Target="media/image3.emf"/><Relationship Id="rId32" Type="http://schemas.openxmlformats.org/officeDocument/2006/relationships/oleObject" Target="embeddings/oleObject13.bin"/><Relationship Id="rId37" Type="http://schemas.openxmlformats.org/officeDocument/2006/relationships/image" Target="media/image16.wmf"/><Relationship Id="rId53" Type="http://schemas.openxmlformats.org/officeDocument/2006/relationships/oleObject" Target="embeddings/oleObject26.bin"/><Relationship Id="rId58" Type="http://schemas.openxmlformats.org/officeDocument/2006/relationships/oleObject" Target="embeddings/oleObject29.bin"/><Relationship Id="rId74" Type="http://schemas.openxmlformats.org/officeDocument/2006/relationships/oleObject" Target="embeddings/oleObject38.bin"/><Relationship Id="rId79" Type="http://schemas.openxmlformats.org/officeDocument/2006/relationships/image" Target="media/image33.wmf"/><Relationship Id="rId102" Type="http://schemas.openxmlformats.org/officeDocument/2006/relationships/oleObject" Target="embeddings/oleObject52.bin"/><Relationship Id="rId123" Type="http://schemas.openxmlformats.org/officeDocument/2006/relationships/image" Target="media/image55.wmf"/><Relationship Id="rId128" Type="http://schemas.openxmlformats.org/officeDocument/2006/relationships/oleObject" Target="embeddings/oleObject65.bin"/><Relationship Id="rId144" Type="http://schemas.openxmlformats.org/officeDocument/2006/relationships/oleObject" Target="embeddings/oleObject73.bin"/><Relationship Id="rId149" Type="http://schemas.openxmlformats.org/officeDocument/2006/relationships/oleObject" Target="embeddings/oleObject76.bin"/><Relationship Id="rId5" Type="http://schemas.openxmlformats.org/officeDocument/2006/relationships/footnotes" Target="footnotes.xml"/><Relationship Id="rId90" Type="http://schemas.openxmlformats.org/officeDocument/2006/relationships/oleObject" Target="embeddings/oleObject46.bin"/><Relationship Id="rId95" Type="http://schemas.openxmlformats.org/officeDocument/2006/relationships/image" Target="media/image41.emf"/><Relationship Id="rId160" Type="http://schemas.openxmlformats.org/officeDocument/2006/relationships/image" Target="media/image73.wmf"/><Relationship Id="rId165" Type="http://schemas.openxmlformats.org/officeDocument/2006/relationships/oleObject" Target="embeddings/oleObject84.bin"/><Relationship Id="rId22" Type="http://schemas.openxmlformats.org/officeDocument/2006/relationships/oleObject" Target="embeddings/oleObject8.bin"/><Relationship Id="rId27" Type="http://schemas.openxmlformats.org/officeDocument/2006/relationships/image" Target="media/image11.wmf"/><Relationship Id="rId43" Type="http://schemas.openxmlformats.org/officeDocument/2006/relationships/oleObject" Target="embeddings/oleObject19.bin"/><Relationship Id="rId48" Type="http://schemas.openxmlformats.org/officeDocument/2006/relationships/image" Target="media/image21.wmf"/><Relationship Id="rId64" Type="http://schemas.openxmlformats.org/officeDocument/2006/relationships/image" Target="media/image26.wmf"/><Relationship Id="rId69" Type="http://schemas.openxmlformats.org/officeDocument/2006/relationships/oleObject" Target="embeddings/oleObject35.bin"/><Relationship Id="rId113" Type="http://schemas.openxmlformats.org/officeDocument/2006/relationships/image" Target="media/image50.emf"/><Relationship Id="rId118" Type="http://schemas.openxmlformats.org/officeDocument/2006/relationships/oleObject" Target="embeddings/oleObject60.bin"/><Relationship Id="rId134" Type="http://schemas.openxmlformats.org/officeDocument/2006/relationships/oleObject" Target="embeddings/oleObject68.bin"/><Relationship Id="rId139" Type="http://schemas.openxmlformats.org/officeDocument/2006/relationships/image" Target="media/image63.emf"/><Relationship Id="rId80" Type="http://schemas.openxmlformats.org/officeDocument/2006/relationships/oleObject" Target="embeddings/oleObject41.bin"/><Relationship Id="rId85" Type="http://schemas.openxmlformats.org/officeDocument/2006/relationships/image" Target="media/image36.wmf"/><Relationship Id="rId150" Type="http://schemas.openxmlformats.org/officeDocument/2006/relationships/image" Target="media/image68.wmf"/><Relationship Id="rId155" Type="http://schemas.openxmlformats.org/officeDocument/2006/relationships/oleObject" Target="embeddings/oleObject79.bin"/><Relationship Id="rId171" Type="http://schemas.openxmlformats.org/officeDocument/2006/relationships/oleObject" Target="embeddings/oleObject87.bin"/><Relationship Id="rId176" Type="http://schemas.openxmlformats.org/officeDocument/2006/relationships/image" Target="media/image81.emf"/><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oleObject" Target="embeddings/oleObject16.bin"/><Relationship Id="rId59" Type="http://schemas.openxmlformats.org/officeDocument/2006/relationships/oleObject" Target="embeddings/oleObject30.bin"/><Relationship Id="rId103" Type="http://schemas.openxmlformats.org/officeDocument/2006/relationships/image" Target="media/image45.wmf"/><Relationship Id="rId108" Type="http://schemas.openxmlformats.org/officeDocument/2006/relationships/oleObject" Target="embeddings/oleObject55.bin"/><Relationship Id="rId124" Type="http://schemas.openxmlformats.org/officeDocument/2006/relationships/oleObject" Target="embeddings/oleObject63.bin"/><Relationship Id="rId129" Type="http://schemas.openxmlformats.org/officeDocument/2006/relationships/image" Target="media/image58.wmf"/><Relationship Id="rId54" Type="http://schemas.openxmlformats.org/officeDocument/2006/relationships/image" Target="media/image22.wmf"/><Relationship Id="rId70" Type="http://schemas.openxmlformats.org/officeDocument/2006/relationships/image" Target="media/image29.wmf"/><Relationship Id="rId75" Type="http://schemas.openxmlformats.org/officeDocument/2006/relationships/image" Target="media/image31.wmf"/><Relationship Id="rId91" Type="http://schemas.openxmlformats.org/officeDocument/2006/relationships/image" Target="media/image39.wmf"/><Relationship Id="rId96" Type="http://schemas.openxmlformats.org/officeDocument/2006/relationships/oleObject" Target="embeddings/oleObject49.bin"/><Relationship Id="rId140" Type="http://schemas.openxmlformats.org/officeDocument/2006/relationships/oleObject" Target="embeddings/oleObject71.bin"/><Relationship Id="rId145" Type="http://schemas.openxmlformats.org/officeDocument/2006/relationships/image" Target="media/image66.emf"/><Relationship Id="rId161" Type="http://schemas.openxmlformats.org/officeDocument/2006/relationships/oleObject" Target="embeddings/oleObject82.bin"/><Relationship Id="rId166" Type="http://schemas.openxmlformats.org/officeDocument/2006/relationships/image" Target="media/image76.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wmf"/><Relationship Id="rId28" Type="http://schemas.openxmlformats.org/officeDocument/2006/relationships/oleObject" Target="embeddings/oleObject11.bin"/><Relationship Id="rId49" Type="http://schemas.openxmlformats.org/officeDocument/2006/relationships/oleObject" Target="embeddings/oleObject22.bin"/><Relationship Id="rId114" Type="http://schemas.openxmlformats.org/officeDocument/2006/relationships/oleObject" Target="embeddings/oleObject58.bin"/><Relationship Id="rId119" Type="http://schemas.openxmlformats.org/officeDocument/2006/relationships/image" Target="media/image53.wmf"/><Relationship Id="rId10" Type="http://schemas.openxmlformats.org/officeDocument/2006/relationships/oleObject" Target="embeddings/oleObject2.bin"/><Relationship Id="rId31" Type="http://schemas.openxmlformats.org/officeDocument/2006/relationships/image" Target="media/image13.emf"/><Relationship Id="rId44" Type="http://schemas.openxmlformats.org/officeDocument/2006/relationships/image" Target="media/image19.wmf"/><Relationship Id="rId52" Type="http://schemas.openxmlformats.org/officeDocument/2006/relationships/oleObject" Target="embeddings/oleObject25.bin"/><Relationship Id="rId60" Type="http://schemas.openxmlformats.org/officeDocument/2006/relationships/image" Target="media/image24.wmf"/><Relationship Id="rId65" Type="http://schemas.openxmlformats.org/officeDocument/2006/relationships/oleObject" Target="embeddings/oleObject33.bin"/><Relationship Id="rId73" Type="http://schemas.openxmlformats.org/officeDocument/2006/relationships/image" Target="media/image30.wmf"/><Relationship Id="rId78" Type="http://schemas.openxmlformats.org/officeDocument/2006/relationships/oleObject" Target="embeddings/oleObject40.bin"/><Relationship Id="rId81" Type="http://schemas.openxmlformats.org/officeDocument/2006/relationships/image" Target="media/image34.wmf"/><Relationship Id="rId86" Type="http://schemas.openxmlformats.org/officeDocument/2006/relationships/oleObject" Target="embeddings/oleObject44.bin"/><Relationship Id="rId94" Type="http://schemas.openxmlformats.org/officeDocument/2006/relationships/oleObject" Target="embeddings/oleObject48.bin"/><Relationship Id="rId99" Type="http://schemas.openxmlformats.org/officeDocument/2006/relationships/image" Target="media/image43.wmf"/><Relationship Id="rId101" Type="http://schemas.openxmlformats.org/officeDocument/2006/relationships/image" Target="media/image44.wmf"/><Relationship Id="rId122" Type="http://schemas.openxmlformats.org/officeDocument/2006/relationships/oleObject" Target="embeddings/oleObject62.bin"/><Relationship Id="rId130" Type="http://schemas.openxmlformats.org/officeDocument/2006/relationships/oleObject" Target="embeddings/oleObject66.bin"/><Relationship Id="rId135" Type="http://schemas.openxmlformats.org/officeDocument/2006/relationships/image" Target="media/image61.wmf"/><Relationship Id="rId143" Type="http://schemas.openxmlformats.org/officeDocument/2006/relationships/image" Target="media/image65.wmf"/><Relationship Id="rId148" Type="http://schemas.openxmlformats.org/officeDocument/2006/relationships/image" Target="media/image67.wmf"/><Relationship Id="rId151" Type="http://schemas.openxmlformats.org/officeDocument/2006/relationships/oleObject" Target="embeddings/oleObject77.bin"/><Relationship Id="rId156" Type="http://schemas.openxmlformats.org/officeDocument/2006/relationships/image" Target="media/image71.wmf"/><Relationship Id="rId164" Type="http://schemas.openxmlformats.org/officeDocument/2006/relationships/image" Target="media/image75.emf"/><Relationship Id="rId169" Type="http://schemas.openxmlformats.org/officeDocument/2006/relationships/oleObject" Target="embeddings/oleObject86.bin"/><Relationship Id="rId177" Type="http://schemas.openxmlformats.org/officeDocument/2006/relationships/oleObject" Target="embeddings/oleObject90.bin"/><Relationship Id="rId4" Type="http://schemas.openxmlformats.org/officeDocument/2006/relationships/webSettings" Target="webSettings.xml"/><Relationship Id="rId9" Type="http://schemas.openxmlformats.org/officeDocument/2006/relationships/image" Target="media/image2.emf"/><Relationship Id="rId172" Type="http://schemas.openxmlformats.org/officeDocument/2006/relationships/image" Target="media/image79.wmf"/><Relationship Id="rId180"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image" Target="media/image17.emf"/><Relationship Id="rId109" Type="http://schemas.openxmlformats.org/officeDocument/2006/relationships/image" Target="media/image48.wmf"/><Relationship Id="rId34" Type="http://schemas.openxmlformats.org/officeDocument/2006/relationships/oleObject" Target="embeddings/oleObject14.bin"/><Relationship Id="rId50" Type="http://schemas.openxmlformats.org/officeDocument/2006/relationships/oleObject" Target="embeddings/oleObject23.bin"/><Relationship Id="rId55" Type="http://schemas.openxmlformats.org/officeDocument/2006/relationships/oleObject" Target="embeddings/oleObject27.bin"/><Relationship Id="rId76" Type="http://schemas.openxmlformats.org/officeDocument/2006/relationships/oleObject" Target="embeddings/oleObject39.bin"/><Relationship Id="rId97" Type="http://schemas.openxmlformats.org/officeDocument/2006/relationships/image" Target="media/image42.wmf"/><Relationship Id="rId104" Type="http://schemas.openxmlformats.org/officeDocument/2006/relationships/oleObject" Target="embeddings/oleObject53.bin"/><Relationship Id="rId120" Type="http://schemas.openxmlformats.org/officeDocument/2006/relationships/oleObject" Target="embeddings/oleObject61.bin"/><Relationship Id="rId125" Type="http://schemas.openxmlformats.org/officeDocument/2006/relationships/image" Target="media/image56.emf"/><Relationship Id="rId141" Type="http://schemas.openxmlformats.org/officeDocument/2006/relationships/image" Target="media/image64.wmf"/><Relationship Id="rId146" Type="http://schemas.openxmlformats.org/officeDocument/2006/relationships/oleObject" Target="embeddings/oleObject74.bin"/><Relationship Id="rId167" Type="http://schemas.openxmlformats.org/officeDocument/2006/relationships/oleObject" Target="embeddings/oleObject85.bin"/><Relationship Id="rId7" Type="http://schemas.openxmlformats.org/officeDocument/2006/relationships/image" Target="media/image1.wmf"/><Relationship Id="rId71" Type="http://schemas.openxmlformats.org/officeDocument/2006/relationships/oleObject" Target="embeddings/oleObject36.bin"/><Relationship Id="rId92" Type="http://schemas.openxmlformats.org/officeDocument/2006/relationships/oleObject" Target="embeddings/oleObject47.bin"/><Relationship Id="rId162" Type="http://schemas.openxmlformats.org/officeDocument/2006/relationships/image" Target="media/image74.wmf"/><Relationship Id="rId2" Type="http://schemas.openxmlformats.org/officeDocument/2006/relationships/styles" Target="styles.xml"/><Relationship Id="rId29" Type="http://schemas.openxmlformats.org/officeDocument/2006/relationships/image" Target="media/image12.wmf"/><Relationship Id="rId24" Type="http://schemas.openxmlformats.org/officeDocument/2006/relationships/oleObject" Target="embeddings/oleObject9.bin"/><Relationship Id="rId40" Type="http://schemas.openxmlformats.org/officeDocument/2006/relationships/oleObject" Target="embeddings/oleObject17.bin"/><Relationship Id="rId45" Type="http://schemas.openxmlformats.org/officeDocument/2006/relationships/oleObject" Target="embeddings/oleObject20.bin"/><Relationship Id="rId66" Type="http://schemas.openxmlformats.org/officeDocument/2006/relationships/image" Target="media/image27.wmf"/><Relationship Id="rId87" Type="http://schemas.openxmlformats.org/officeDocument/2006/relationships/image" Target="media/image37.wmf"/><Relationship Id="rId110" Type="http://schemas.openxmlformats.org/officeDocument/2006/relationships/oleObject" Target="embeddings/oleObject56.bin"/><Relationship Id="rId115" Type="http://schemas.openxmlformats.org/officeDocument/2006/relationships/image" Target="media/image51.wmf"/><Relationship Id="rId131" Type="http://schemas.openxmlformats.org/officeDocument/2006/relationships/image" Target="media/image59.wmf"/><Relationship Id="rId136" Type="http://schemas.openxmlformats.org/officeDocument/2006/relationships/oleObject" Target="embeddings/oleObject69.bin"/><Relationship Id="rId157" Type="http://schemas.openxmlformats.org/officeDocument/2006/relationships/oleObject" Target="embeddings/oleObject80.bin"/><Relationship Id="rId178" Type="http://schemas.openxmlformats.org/officeDocument/2006/relationships/footer" Target="footer1.xml"/><Relationship Id="rId61" Type="http://schemas.openxmlformats.org/officeDocument/2006/relationships/oleObject" Target="embeddings/oleObject31.bin"/><Relationship Id="rId82" Type="http://schemas.openxmlformats.org/officeDocument/2006/relationships/oleObject" Target="embeddings/oleObject42.bin"/><Relationship Id="rId152" Type="http://schemas.openxmlformats.org/officeDocument/2006/relationships/image" Target="media/image69.emf"/><Relationship Id="rId173" Type="http://schemas.openxmlformats.org/officeDocument/2006/relationships/oleObject" Target="embeddings/oleObject88.bin"/><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2.bin"/><Relationship Id="rId35" Type="http://schemas.openxmlformats.org/officeDocument/2006/relationships/image" Target="media/image15.wmf"/><Relationship Id="rId56" Type="http://schemas.openxmlformats.org/officeDocument/2006/relationships/image" Target="media/image23.wmf"/><Relationship Id="rId77" Type="http://schemas.openxmlformats.org/officeDocument/2006/relationships/image" Target="media/image32.wmf"/><Relationship Id="rId100" Type="http://schemas.openxmlformats.org/officeDocument/2006/relationships/oleObject" Target="embeddings/oleObject51.bin"/><Relationship Id="rId105" Type="http://schemas.openxmlformats.org/officeDocument/2006/relationships/image" Target="media/image46.wmf"/><Relationship Id="rId126" Type="http://schemas.openxmlformats.org/officeDocument/2006/relationships/oleObject" Target="embeddings/oleObject64.bin"/><Relationship Id="rId147" Type="http://schemas.openxmlformats.org/officeDocument/2006/relationships/oleObject" Target="embeddings/oleObject75.bin"/><Relationship Id="rId168" Type="http://schemas.openxmlformats.org/officeDocument/2006/relationships/image" Target="media/image77.wmf"/><Relationship Id="rId8" Type="http://schemas.openxmlformats.org/officeDocument/2006/relationships/oleObject" Target="embeddings/oleObject1.bin"/><Relationship Id="rId51" Type="http://schemas.openxmlformats.org/officeDocument/2006/relationships/oleObject" Target="embeddings/oleObject24.bin"/><Relationship Id="rId72" Type="http://schemas.openxmlformats.org/officeDocument/2006/relationships/oleObject" Target="embeddings/oleObject37.bin"/><Relationship Id="rId93" Type="http://schemas.openxmlformats.org/officeDocument/2006/relationships/image" Target="media/image40.wmf"/><Relationship Id="rId98" Type="http://schemas.openxmlformats.org/officeDocument/2006/relationships/oleObject" Target="embeddings/oleObject50.bin"/><Relationship Id="rId121" Type="http://schemas.openxmlformats.org/officeDocument/2006/relationships/image" Target="media/image54.wmf"/><Relationship Id="rId142" Type="http://schemas.openxmlformats.org/officeDocument/2006/relationships/oleObject" Target="embeddings/oleObject72.bin"/><Relationship Id="rId163" Type="http://schemas.openxmlformats.org/officeDocument/2006/relationships/oleObject" Target="embeddings/oleObject83.bin"/><Relationship Id="rId3" Type="http://schemas.openxmlformats.org/officeDocument/2006/relationships/settings" Target="settings.xml"/><Relationship Id="rId25" Type="http://schemas.openxmlformats.org/officeDocument/2006/relationships/image" Target="media/image10.wmf"/><Relationship Id="rId46" Type="http://schemas.openxmlformats.org/officeDocument/2006/relationships/image" Target="media/image20.wmf"/><Relationship Id="rId67" Type="http://schemas.openxmlformats.org/officeDocument/2006/relationships/oleObject" Target="embeddings/oleObject34.bin"/><Relationship Id="rId116" Type="http://schemas.openxmlformats.org/officeDocument/2006/relationships/oleObject" Target="embeddings/oleObject59.bin"/><Relationship Id="rId137" Type="http://schemas.openxmlformats.org/officeDocument/2006/relationships/image" Target="media/image62.emf"/><Relationship Id="rId158" Type="http://schemas.openxmlformats.org/officeDocument/2006/relationships/image" Target="media/image72.wmf"/><Relationship Id="rId20" Type="http://schemas.openxmlformats.org/officeDocument/2006/relationships/oleObject" Target="embeddings/oleObject7.bin"/><Relationship Id="rId41" Type="http://schemas.openxmlformats.org/officeDocument/2006/relationships/oleObject" Target="embeddings/oleObject18.bin"/><Relationship Id="rId62" Type="http://schemas.openxmlformats.org/officeDocument/2006/relationships/image" Target="media/image25.wmf"/><Relationship Id="rId83" Type="http://schemas.openxmlformats.org/officeDocument/2006/relationships/image" Target="media/image35.wmf"/><Relationship Id="rId88" Type="http://schemas.openxmlformats.org/officeDocument/2006/relationships/oleObject" Target="embeddings/oleObject45.bin"/><Relationship Id="rId111" Type="http://schemas.openxmlformats.org/officeDocument/2006/relationships/image" Target="media/image49.wmf"/><Relationship Id="rId132" Type="http://schemas.openxmlformats.org/officeDocument/2006/relationships/oleObject" Target="embeddings/oleObject67.bin"/><Relationship Id="rId153" Type="http://schemas.openxmlformats.org/officeDocument/2006/relationships/oleObject" Target="embeddings/oleObject78.bin"/><Relationship Id="rId174" Type="http://schemas.openxmlformats.org/officeDocument/2006/relationships/image" Target="media/image80.wmf"/><Relationship Id="rId179" Type="http://schemas.openxmlformats.org/officeDocument/2006/relationships/fontTable" Target="fontTable.xml"/><Relationship Id="rId15" Type="http://schemas.openxmlformats.org/officeDocument/2006/relationships/image" Target="media/image5.wmf"/><Relationship Id="rId36" Type="http://schemas.openxmlformats.org/officeDocument/2006/relationships/oleObject" Target="embeddings/oleObject15.bin"/><Relationship Id="rId57" Type="http://schemas.openxmlformats.org/officeDocument/2006/relationships/oleObject" Target="embeddings/oleObject28.bin"/><Relationship Id="rId106" Type="http://schemas.openxmlformats.org/officeDocument/2006/relationships/oleObject" Target="embeddings/oleObject54.bin"/><Relationship Id="rId127" Type="http://schemas.openxmlformats.org/officeDocument/2006/relationships/image" Target="media/image5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TotalTime>
  <Pages>8</Pages>
  <Words>2333</Words>
  <Characters>13303</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TRUONG</dc:creator>
  <cp:lastModifiedBy>FPTshop.com.vn</cp:lastModifiedBy>
  <cp:revision>6</cp:revision>
  <cp:lastPrinted>2019-01-01T17:47:00Z</cp:lastPrinted>
  <dcterms:created xsi:type="dcterms:W3CDTF">2019-01-01T16:42:00Z</dcterms:created>
  <dcterms:modified xsi:type="dcterms:W3CDTF">2020-02-17T07:39:00Z</dcterms:modified>
</cp:coreProperties>
</file>